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6" w:line="224" w:lineRule="auto"/>
        <w:ind w:left="90"/>
        <w:rPr>
          <w:rFonts w:ascii="黑体" w:hAnsi="黑体" w:eastAsia="黑体" w:cs="黑体"/>
          <w:sz w:val="33"/>
          <w:szCs w:val="33"/>
        </w:rPr>
      </w:pPr>
      <w:r>
        <w:rPr>
          <w:rFonts w:ascii="黑体" w:hAnsi="黑体" w:eastAsia="黑体" w:cs="黑体"/>
          <w:spacing w:val="18"/>
          <w:sz w:val="33"/>
          <w:szCs w:val="33"/>
        </w:rPr>
        <w:t>附件2</w:t>
      </w:r>
    </w:p>
    <w:p>
      <w:pPr>
        <w:spacing w:before="249" w:line="219" w:lineRule="auto"/>
        <w:ind w:left="355"/>
        <w:rPr>
          <w:rFonts w:ascii="宋体" w:hAnsi="宋体" w:eastAsia="宋体" w:cs="宋体"/>
          <w:sz w:val="37"/>
          <w:szCs w:val="37"/>
        </w:rPr>
      </w:pPr>
      <w:r>
        <w:rPr>
          <w:rFonts w:ascii="宋体" w:hAnsi="宋体" w:eastAsia="宋体" w:cs="宋体"/>
          <w:b/>
          <w:bCs/>
          <w:spacing w:val="-14"/>
          <w:sz w:val="37"/>
          <w:szCs w:val="37"/>
        </w:rPr>
        <w:t>兰州新区城镇燃气突发事件应急组织机构成员通讯</w:t>
      </w:r>
      <w:r>
        <w:rPr>
          <w:rFonts w:ascii="宋体" w:hAnsi="宋体" w:eastAsia="宋体" w:cs="宋体"/>
          <w:b/>
          <w:bCs/>
          <w:spacing w:val="-15"/>
          <w:sz w:val="37"/>
          <w:szCs w:val="37"/>
        </w:rPr>
        <w:t>录</w:t>
      </w:r>
    </w:p>
    <w:tbl>
      <w:tblPr>
        <w:tblStyle w:val="4"/>
        <w:tblW w:w="8909" w:type="dxa"/>
        <w:tblInd w:w="7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09"/>
        <w:gridCol w:w="1059"/>
        <w:gridCol w:w="1168"/>
        <w:gridCol w:w="157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5109" w:type="dxa"/>
            <w:vAlign w:val="top"/>
          </w:tcPr>
          <w:p>
            <w:pPr>
              <w:spacing w:before="102" w:line="220" w:lineRule="auto"/>
              <w:ind w:left="206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3"/>
                <w:sz w:val="24"/>
                <w:szCs w:val="24"/>
              </w:rPr>
              <w:t>单位成员</w:t>
            </w:r>
          </w:p>
        </w:tc>
        <w:tc>
          <w:tcPr>
            <w:tcW w:w="1059" w:type="dxa"/>
            <w:vAlign w:val="top"/>
          </w:tcPr>
          <w:p>
            <w:pPr>
              <w:spacing w:before="101" w:line="219" w:lineRule="auto"/>
              <w:ind w:lef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9"/>
                <w:sz w:val="24"/>
                <w:szCs w:val="24"/>
              </w:rPr>
              <w:t>姓名</w:t>
            </w:r>
          </w:p>
        </w:tc>
        <w:tc>
          <w:tcPr>
            <w:tcW w:w="1168" w:type="dxa"/>
            <w:vAlign w:val="top"/>
          </w:tcPr>
          <w:p>
            <w:pPr>
              <w:spacing w:before="101" w:line="219" w:lineRule="auto"/>
              <w:ind w:left="34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4"/>
                <w:szCs w:val="24"/>
              </w:rPr>
              <w:t>职务</w:t>
            </w:r>
          </w:p>
        </w:tc>
        <w:tc>
          <w:tcPr>
            <w:tcW w:w="1573" w:type="dxa"/>
            <w:vAlign w:val="top"/>
          </w:tcPr>
          <w:p>
            <w:pPr>
              <w:spacing w:before="101" w:line="219" w:lineRule="auto"/>
              <w:ind w:left="30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4"/>
                <w:szCs w:val="24"/>
              </w:rPr>
              <w:t>办公电话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5109" w:type="dxa"/>
            <w:vAlign w:val="top"/>
          </w:tcPr>
          <w:p>
            <w:pPr>
              <w:spacing w:before="101" w:line="219" w:lineRule="auto"/>
              <w:ind w:left="158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新区党工委办公室</w:t>
            </w:r>
          </w:p>
        </w:tc>
        <w:tc>
          <w:tcPr>
            <w:tcW w:w="1059" w:type="dxa"/>
            <w:vAlign w:val="top"/>
          </w:tcPr>
          <w:p>
            <w:pPr>
              <w:spacing w:before="101" w:line="220" w:lineRule="auto"/>
              <w:ind w:left="2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李春</w:t>
            </w:r>
          </w:p>
        </w:tc>
        <w:tc>
          <w:tcPr>
            <w:tcW w:w="1168" w:type="dxa"/>
            <w:vAlign w:val="top"/>
          </w:tcPr>
          <w:p>
            <w:pPr>
              <w:spacing w:before="101" w:line="219" w:lineRule="auto"/>
              <w:ind w:left="2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副主任</w:t>
            </w:r>
          </w:p>
        </w:tc>
        <w:tc>
          <w:tcPr>
            <w:tcW w:w="1573" w:type="dxa"/>
            <w:vAlign w:val="top"/>
          </w:tcPr>
          <w:p>
            <w:pPr>
              <w:spacing w:before="161" w:line="184" w:lineRule="auto"/>
              <w:ind w:left="35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8251393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9" w:type="dxa"/>
            <w:vAlign w:val="top"/>
          </w:tcPr>
          <w:p>
            <w:pPr>
              <w:spacing w:before="89" w:line="219" w:lineRule="auto"/>
              <w:ind w:left="158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新区管委会办公室</w:t>
            </w:r>
          </w:p>
        </w:tc>
        <w:tc>
          <w:tcPr>
            <w:tcW w:w="1059" w:type="dxa"/>
            <w:vAlign w:val="top"/>
          </w:tcPr>
          <w:p>
            <w:pPr>
              <w:spacing w:before="90" w:line="219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王亮东</w:t>
            </w:r>
          </w:p>
        </w:tc>
        <w:tc>
          <w:tcPr>
            <w:tcW w:w="1168" w:type="dxa"/>
            <w:vAlign w:val="top"/>
          </w:tcPr>
          <w:p>
            <w:pPr>
              <w:spacing w:before="90" w:line="219" w:lineRule="auto"/>
              <w:ind w:left="3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主任</w:t>
            </w:r>
          </w:p>
        </w:tc>
        <w:tc>
          <w:tcPr>
            <w:tcW w:w="1573" w:type="dxa"/>
            <w:vAlign w:val="top"/>
          </w:tcPr>
          <w:p>
            <w:pPr>
              <w:spacing w:before="152" w:line="183" w:lineRule="auto"/>
              <w:ind w:left="35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8253763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5109" w:type="dxa"/>
            <w:vAlign w:val="top"/>
          </w:tcPr>
          <w:p>
            <w:pPr>
              <w:spacing w:before="141" w:line="219" w:lineRule="auto"/>
              <w:ind w:left="110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新区城乡建设和交通管理局</w:t>
            </w:r>
          </w:p>
        </w:tc>
        <w:tc>
          <w:tcPr>
            <w:tcW w:w="1059" w:type="dxa"/>
            <w:vAlign w:val="top"/>
          </w:tcPr>
          <w:p>
            <w:pPr>
              <w:spacing w:before="139" w:line="219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李军德</w:t>
            </w:r>
          </w:p>
        </w:tc>
        <w:tc>
          <w:tcPr>
            <w:tcW w:w="1168" w:type="dxa"/>
            <w:vAlign w:val="top"/>
          </w:tcPr>
          <w:p>
            <w:pPr>
              <w:spacing w:before="142" w:line="221" w:lineRule="auto"/>
              <w:ind w:left="3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局长</w:t>
            </w:r>
          </w:p>
        </w:tc>
        <w:tc>
          <w:tcPr>
            <w:tcW w:w="1573" w:type="dxa"/>
            <w:vAlign w:val="top"/>
          </w:tcPr>
          <w:p>
            <w:pPr>
              <w:spacing w:before="202" w:line="183" w:lineRule="auto"/>
              <w:ind w:left="35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8259430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5109" w:type="dxa"/>
            <w:vAlign w:val="top"/>
          </w:tcPr>
          <w:p>
            <w:pPr>
              <w:spacing w:before="42" w:line="206" w:lineRule="auto"/>
              <w:ind w:left="170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新区经济发展局</w:t>
            </w:r>
          </w:p>
        </w:tc>
        <w:tc>
          <w:tcPr>
            <w:tcW w:w="1059" w:type="dxa"/>
            <w:vAlign w:val="top"/>
          </w:tcPr>
          <w:p>
            <w:pPr>
              <w:spacing w:before="42" w:line="206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苏田</w:t>
            </w:r>
          </w:p>
        </w:tc>
        <w:tc>
          <w:tcPr>
            <w:tcW w:w="1168" w:type="dxa"/>
            <w:vAlign w:val="top"/>
          </w:tcPr>
          <w:p>
            <w:pPr>
              <w:spacing w:before="43" w:line="205" w:lineRule="auto"/>
              <w:ind w:left="3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局长</w:t>
            </w:r>
          </w:p>
        </w:tc>
        <w:tc>
          <w:tcPr>
            <w:tcW w:w="1573" w:type="dxa"/>
            <w:vAlign w:val="top"/>
          </w:tcPr>
          <w:p>
            <w:pPr>
              <w:spacing w:before="103" w:line="159" w:lineRule="auto"/>
              <w:ind w:left="35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8259456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5109" w:type="dxa"/>
            <w:vAlign w:val="top"/>
          </w:tcPr>
          <w:p>
            <w:pPr>
              <w:spacing w:before="102" w:line="220" w:lineRule="auto"/>
              <w:ind w:left="194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新区财政局</w:t>
            </w:r>
          </w:p>
        </w:tc>
        <w:tc>
          <w:tcPr>
            <w:tcW w:w="1059" w:type="dxa"/>
            <w:vAlign w:val="top"/>
          </w:tcPr>
          <w:p>
            <w:pPr>
              <w:spacing w:before="102" w:line="220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李晓彤</w:t>
            </w:r>
          </w:p>
        </w:tc>
        <w:tc>
          <w:tcPr>
            <w:tcW w:w="1168" w:type="dxa"/>
            <w:vAlign w:val="top"/>
          </w:tcPr>
          <w:p>
            <w:pPr>
              <w:spacing w:before="103" w:line="221" w:lineRule="auto"/>
              <w:ind w:left="3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局长</w:t>
            </w:r>
          </w:p>
        </w:tc>
        <w:tc>
          <w:tcPr>
            <w:tcW w:w="1573" w:type="dxa"/>
            <w:vAlign w:val="top"/>
          </w:tcPr>
          <w:p>
            <w:pPr>
              <w:spacing w:before="163" w:line="183" w:lineRule="auto"/>
              <w:ind w:left="35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8259266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5109" w:type="dxa"/>
            <w:vAlign w:val="top"/>
          </w:tcPr>
          <w:p>
            <w:pPr>
              <w:spacing w:before="103" w:line="220" w:lineRule="auto"/>
              <w:ind w:left="194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新区公安局</w:t>
            </w:r>
          </w:p>
        </w:tc>
        <w:tc>
          <w:tcPr>
            <w:tcW w:w="1059" w:type="dxa"/>
            <w:vAlign w:val="top"/>
          </w:tcPr>
          <w:p>
            <w:pPr>
              <w:spacing w:before="103" w:line="220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姚俊源</w:t>
            </w:r>
          </w:p>
        </w:tc>
        <w:tc>
          <w:tcPr>
            <w:tcW w:w="1168" w:type="dxa"/>
            <w:vAlign w:val="top"/>
          </w:tcPr>
          <w:p>
            <w:pPr>
              <w:spacing w:before="104" w:line="221" w:lineRule="auto"/>
              <w:ind w:left="3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局长</w:t>
            </w:r>
          </w:p>
        </w:tc>
        <w:tc>
          <w:tcPr>
            <w:tcW w:w="1573" w:type="dxa"/>
            <w:vAlign w:val="top"/>
          </w:tcPr>
          <w:p>
            <w:pPr>
              <w:spacing w:before="163" w:line="184" w:lineRule="auto"/>
              <w:ind w:left="35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5122411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9" w:type="dxa"/>
            <w:vAlign w:val="top"/>
          </w:tcPr>
          <w:p>
            <w:pPr>
              <w:spacing w:before="91" w:line="219" w:lineRule="auto"/>
              <w:ind w:left="14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新区卫生健康委员会</w:t>
            </w:r>
          </w:p>
        </w:tc>
        <w:tc>
          <w:tcPr>
            <w:tcW w:w="1059" w:type="dxa"/>
            <w:vAlign w:val="top"/>
          </w:tcPr>
          <w:p>
            <w:pPr>
              <w:spacing w:before="92" w:line="219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>潘学明</w:t>
            </w:r>
          </w:p>
        </w:tc>
        <w:tc>
          <w:tcPr>
            <w:tcW w:w="1168" w:type="dxa"/>
            <w:vAlign w:val="top"/>
          </w:tcPr>
          <w:p>
            <w:pPr>
              <w:spacing w:before="92" w:line="219" w:lineRule="auto"/>
              <w:ind w:left="3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主任</w:t>
            </w:r>
          </w:p>
        </w:tc>
        <w:tc>
          <w:tcPr>
            <w:tcW w:w="1573" w:type="dxa"/>
            <w:vAlign w:val="top"/>
          </w:tcPr>
          <w:p>
            <w:pPr>
              <w:spacing w:before="153" w:line="184" w:lineRule="auto"/>
              <w:ind w:left="35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8253194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5109" w:type="dxa"/>
            <w:vAlign w:val="top"/>
          </w:tcPr>
          <w:p>
            <w:pPr>
              <w:spacing w:before="103" w:line="219" w:lineRule="auto"/>
              <w:ind w:left="134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新区商务和文化旅游局</w:t>
            </w:r>
          </w:p>
        </w:tc>
        <w:tc>
          <w:tcPr>
            <w:tcW w:w="1059" w:type="dxa"/>
            <w:vAlign w:val="top"/>
          </w:tcPr>
          <w:p>
            <w:pPr>
              <w:spacing w:before="103" w:line="220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0"/>
                <w:sz w:val="24"/>
                <w:szCs w:val="24"/>
              </w:rPr>
              <w:t>王岩山</w:t>
            </w:r>
          </w:p>
        </w:tc>
        <w:tc>
          <w:tcPr>
            <w:tcW w:w="1168" w:type="dxa"/>
            <w:vAlign w:val="top"/>
          </w:tcPr>
          <w:p>
            <w:pPr>
              <w:spacing w:before="104" w:line="221" w:lineRule="auto"/>
              <w:ind w:left="3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局长</w:t>
            </w:r>
          </w:p>
        </w:tc>
        <w:tc>
          <w:tcPr>
            <w:tcW w:w="1573" w:type="dxa"/>
            <w:vAlign w:val="top"/>
          </w:tcPr>
          <w:p>
            <w:pPr>
              <w:spacing w:before="164" w:line="183" w:lineRule="auto"/>
              <w:ind w:left="35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8253630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5109" w:type="dxa"/>
            <w:vAlign w:val="top"/>
          </w:tcPr>
          <w:p>
            <w:pPr>
              <w:spacing w:before="101" w:line="219" w:lineRule="auto"/>
              <w:ind w:left="110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新区民政司法和社会保障局</w:t>
            </w:r>
          </w:p>
        </w:tc>
        <w:tc>
          <w:tcPr>
            <w:tcW w:w="1059" w:type="dxa"/>
            <w:vAlign w:val="top"/>
          </w:tcPr>
          <w:p>
            <w:pPr>
              <w:spacing w:before="101" w:line="219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李向军</w:t>
            </w:r>
          </w:p>
        </w:tc>
        <w:tc>
          <w:tcPr>
            <w:tcW w:w="1168" w:type="dxa"/>
            <w:vAlign w:val="top"/>
          </w:tcPr>
          <w:p>
            <w:pPr>
              <w:spacing w:before="104" w:line="221" w:lineRule="auto"/>
              <w:ind w:left="3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局长</w:t>
            </w:r>
          </w:p>
        </w:tc>
        <w:tc>
          <w:tcPr>
            <w:tcW w:w="1573" w:type="dxa"/>
            <w:vAlign w:val="top"/>
          </w:tcPr>
          <w:p>
            <w:pPr>
              <w:spacing w:before="164" w:line="183" w:lineRule="auto"/>
              <w:ind w:left="35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8259938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5109" w:type="dxa"/>
            <w:vAlign w:val="top"/>
          </w:tcPr>
          <w:p>
            <w:pPr>
              <w:spacing w:before="104" w:line="220" w:lineRule="auto"/>
              <w:ind w:left="170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新区生态环境局</w:t>
            </w:r>
          </w:p>
        </w:tc>
        <w:tc>
          <w:tcPr>
            <w:tcW w:w="1059" w:type="dxa"/>
            <w:vAlign w:val="top"/>
          </w:tcPr>
          <w:p>
            <w:pPr>
              <w:spacing w:before="105" w:line="221" w:lineRule="auto"/>
              <w:ind w:left="2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李磊</w:t>
            </w:r>
          </w:p>
        </w:tc>
        <w:tc>
          <w:tcPr>
            <w:tcW w:w="1168" w:type="dxa"/>
            <w:vAlign w:val="top"/>
          </w:tcPr>
          <w:p>
            <w:pPr>
              <w:spacing w:before="105" w:line="221" w:lineRule="auto"/>
              <w:ind w:left="3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局长</w:t>
            </w:r>
          </w:p>
        </w:tc>
        <w:tc>
          <w:tcPr>
            <w:tcW w:w="1573" w:type="dxa"/>
            <w:vAlign w:val="top"/>
          </w:tcPr>
          <w:p>
            <w:pPr>
              <w:spacing w:before="165" w:line="183" w:lineRule="auto"/>
              <w:ind w:left="35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8259405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9" w:type="dxa"/>
            <w:vAlign w:val="top"/>
          </w:tcPr>
          <w:p>
            <w:pPr>
              <w:spacing w:before="94" w:line="220" w:lineRule="auto"/>
              <w:ind w:left="194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新区审计局</w:t>
            </w:r>
          </w:p>
        </w:tc>
        <w:tc>
          <w:tcPr>
            <w:tcW w:w="1059" w:type="dxa"/>
            <w:vAlign w:val="top"/>
          </w:tcPr>
          <w:p>
            <w:pPr>
              <w:spacing w:before="95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李玉和</w:t>
            </w:r>
          </w:p>
        </w:tc>
        <w:tc>
          <w:tcPr>
            <w:tcW w:w="1168" w:type="dxa"/>
            <w:vAlign w:val="top"/>
          </w:tcPr>
          <w:p>
            <w:pPr>
              <w:spacing w:before="95" w:line="221" w:lineRule="auto"/>
              <w:ind w:left="3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局长</w:t>
            </w:r>
          </w:p>
        </w:tc>
        <w:tc>
          <w:tcPr>
            <w:tcW w:w="1573" w:type="dxa"/>
            <w:vAlign w:val="top"/>
          </w:tcPr>
          <w:p>
            <w:pPr>
              <w:spacing w:before="154" w:line="184" w:lineRule="auto"/>
              <w:ind w:left="35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8259181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9" w:type="dxa"/>
            <w:vAlign w:val="top"/>
          </w:tcPr>
          <w:p>
            <w:pPr>
              <w:spacing w:before="94" w:line="219" w:lineRule="auto"/>
              <w:ind w:left="14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新区市场监督管理局</w:t>
            </w:r>
          </w:p>
        </w:tc>
        <w:tc>
          <w:tcPr>
            <w:tcW w:w="1059" w:type="dxa"/>
            <w:vAlign w:val="top"/>
          </w:tcPr>
          <w:p>
            <w:pPr>
              <w:spacing w:before="95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魏兴杰</w:t>
            </w:r>
          </w:p>
        </w:tc>
        <w:tc>
          <w:tcPr>
            <w:tcW w:w="1168" w:type="dxa"/>
            <w:vAlign w:val="top"/>
          </w:tcPr>
          <w:p>
            <w:pPr>
              <w:spacing w:before="95" w:line="221" w:lineRule="auto"/>
              <w:ind w:left="3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局长</w:t>
            </w:r>
          </w:p>
        </w:tc>
        <w:tc>
          <w:tcPr>
            <w:tcW w:w="1573" w:type="dxa"/>
            <w:vAlign w:val="top"/>
          </w:tcPr>
          <w:p>
            <w:pPr>
              <w:spacing w:before="154" w:line="184" w:lineRule="auto"/>
              <w:ind w:left="35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8256111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5109" w:type="dxa"/>
            <w:vAlign w:val="top"/>
          </w:tcPr>
          <w:p>
            <w:pPr>
              <w:spacing w:before="113" w:line="219" w:lineRule="auto"/>
              <w:ind w:left="170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新区应急管理局</w:t>
            </w:r>
          </w:p>
        </w:tc>
        <w:tc>
          <w:tcPr>
            <w:tcW w:w="1059" w:type="dxa"/>
            <w:vAlign w:val="top"/>
          </w:tcPr>
          <w:p>
            <w:pPr>
              <w:spacing w:before="117" w:line="221" w:lineRule="auto"/>
              <w:ind w:left="2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张杰</w:t>
            </w:r>
          </w:p>
        </w:tc>
        <w:tc>
          <w:tcPr>
            <w:tcW w:w="1168" w:type="dxa"/>
            <w:vAlign w:val="top"/>
          </w:tcPr>
          <w:p>
            <w:pPr>
              <w:spacing w:before="115" w:line="221" w:lineRule="auto"/>
              <w:ind w:left="3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局长</w:t>
            </w:r>
          </w:p>
        </w:tc>
        <w:tc>
          <w:tcPr>
            <w:tcW w:w="1573" w:type="dxa"/>
            <w:vAlign w:val="top"/>
          </w:tcPr>
          <w:p>
            <w:pPr>
              <w:spacing w:before="175" w:line="183" w:lineRule="auto"/>
              <w:ind w:left="35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8257800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5109" w:type="dxa"/>
            <w:vAlign w:val="top"/>
          </w:tcPr>
          <w:p>
            <w:pPr>
              <w:spacing w:before="105" w:line="219" w:lineRule="auto"/>
              <w:ind w:left="158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新区消防救援支队</w:t>
            </w:r>
          </w:p>
        </w:tc>
        <w:tc>
          <w:tcPr>
            <w:tcW w:w="1059" w:type="dxa"/>
            <w:vAlign w:val="top"/>
          </w:tcPr>
          <w:p>
            <w:pPr>
              <w:spacing w:before="108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张云飞</w:t>
            </w:r>
          </w:p>
        </w:tc>
        <w:tc>
          <w:tcPr>
            <w:tcW w:w="1168" w:type="dxa"/>
            <w:vAlign w:val="top"/>
          </w:tcPr>
          <w:p>
            <w:pPr>
              <w:spacing w:before="105" w:line="220" w:lineRule="auto"/>
              <w:ind w:left="2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支队长</w:t>
            </w:r>
          </w:p>
        </w:tc>
        <w:tc>
          <w:tcPr>
            <w:tcW w:w="1573" w:type="dxa"/>
            <w:vAlign w:val="top"/>
          </w:tcPr>
          <w:p>
            <w:pPr>
              <w:spacing w:before="166" w:line="183" w:lineRule="auto"/>
              <w:ind w:left="35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2903955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5109" w:type="dxa"/>
            <w:vAlign w:val="top"/>
          </w:tcPr>
          <w:p>
            <w:pPr>
              <w:spacing w:before="104" w:line="219" w:lineRule="auto"/>
              <w:ind w:left="122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新区中川园区管理委员会</w:t>
            </w:r>
          </w:p>
        </w:tc>
        <w:tc>
          <w:tcPr>
            <w:tcW w:w="1059" w:type="dxa"/>
            <w:vAlign w:val="top"/>
          </w:tcPr>
          <w:p>
            <w:pPr>
              <w:spacing w:before="106" w:line="219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候成武</w:t>
            </w:r>
          </w:p>
        </w:tc>
        <w:tc>
          <w:tcPr>
            <w:tcW w:w="1168" w:type="dxa"/>
            <w:vAlign w:val="top"/>
          </w:tcPr>
          <w:p>
            <w:pPr>
              <w:spacing w:before="106" w:line="219" w:lineRule="auto"/>
              <w:ind w:left="3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主任</w:t>
            </w:r>
          </w:p>
        </w:tc>
        <w:tc>
          <w:tcPr>
            <w:tcW w:w="1573" w:type="dxa"/>
            <w:vAlign w:val="top"/>
          </w:tcPr>
          <w:p>
            <w:pPr>
              <w:spacing w:before="166" w:line="184" w:lineRule="auto"/>
              <w:ind w:left="35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8257081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9" w:type="dxa"/>
            <w:vAlign w:val="top"/>
          </w:tcPr>
          <w:p>
            <w:pPr>
              <w:spacing w:before="95" w:line="219" w:lineRule="auto"/>
              <w:ind w:left="122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新区秦川园区管理委员会</w:t>
            </w:r>
          </w:p>
        </w:tc>
        <w:tc>
          <w:tcPr>
            <w:tcW w:w="1059" w:type="dxa"/>
            <w:vAlign w:val="top"/>
          </w:tcPr>
          <w:p>
            <w:pPr>
              <w:spacing w:before="97" w:line="220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亢进利</w:t>
            </w:r>
          </w:p>
        </w:tc>
        <w:tc>
          <w:tcPr>
            <w:tcW w:w="1168" w:type="dxa"/>
            <w:vAlign w:val="top"/>
          </w:tcPr>
          <w:p>
            <w:pPr>
              <w:spacing w:before="96" w:line="219" w:lineRule="auto"/>
              <w:ind w:left="3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主任</w:t>
            </w:r>
          </w:p>
        </w:tc>
        <w:tc>
          <w:tcPr>
            <w:tcW w:w="1573" w:type="dxa"/>
            <w:vAlign w:val="top"/>
          </w:tcPr>
          <w:p>
            <w:pPr>
              <w:spacing w:before="158" w:line="183" w:lineRule="auto"/>
              <w:ind w:left="35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8257832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09" w:type="dxa"/>
            <w:vAlign w:val="top"/>
          </w:tcPr>
          <w:p>
            <w:pPr>
              <w:spacing w:before="95" w:line="219" w:lineRule="auto"/>
              <w:ind w:left="122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新区西岔园区管理委员会</w:t>
            </w:r>
          </w:p>
        </w:tc>
        <w:tc>
          <w:tcPr>
            <w:tcW w:w="1059" w:type="dxa"/>
            <w:vAlign w:val="top"/>
          </w:tcPr>
          <w:p>
            <w:pPr>
              <w:spacing w:before="97" w:line="219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曾俊萍</w:t>
            </w:r>
          </w:p>
        </w:tc>
        <w:tc>
          <w:tcPr>
            <w:tcW w:w="1168" w:type="dxa"/>
            <w:vAlign w:val="top"/>
          </w:tcPr>
          <w:p>
            <w:pPr>
              <w:spacing w:before="97" w:line="219" w:lineRule="auto"/>
              <w:ind w:left="3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主任</w:t>
            </w:r>
          </w:p>
        </w:tc>
        <w:tc>
          <w:tcPr>
            <w:tcW w:w="1573" w:type="dxa"/>
            <w:vAlign w:val="top"/>
          </w:tcPr>
          <w:p>
            <w:pPr>
              <w:spacing w:before="158" w:line="183" w:lineRule="auto"/>
              <w:ind w:left="35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8258665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5109" w:type="dxa"/>
            <w:vAlign w:val="top"/>
          </w:tcPr>
          <w:p>
            <w:pPr>
              <w:spacing w:before="107" w:line="219" w:lineRule="auto"/>
              <w:ind w:left="86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新区市政投资管理集团有限公司</w:t>
            </w:r>
          </w:p>
        </w:tc>
        <w:tc>
          <w:tcPr>
            <w:tcW w:w="1059" w:type="dxa"/>
            <w:vAlign w:val="top"/>
          </w:tcPr>
          <w:p>
            <w:pPr>
              <w:spacing w:before="110" w:line="222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包永红</w:t>
            </w:r>
          </w:p>
        </w:tc>
        <w:tc>
          <w:tcPr>
            <w:tcW w:w="1168" w:type="dxa"/>
            <w:vAlign w:val="top"/>
          </w:tcPr>
          <w:p>
            <w:pPr>
              <w:spacing w:before="105" w:line="219" w:lineRule="auto"/>
              <w:ind w:left="9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党委书记</w:t>
            </w:r>
          </w:p>
        </w:tc>
        <w:tc>
          <w:tcPr>
            <w:tcW w:w="1573" w:type="dxa"/>
            <w:vAlign w:val="top"/>
          </w:tcPr>
          <w:p>
            <w:pPr>
              <w:spacing w:before="167" w:line="184" w:lineRule="auto"/>
              <w:ind w:left="35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8251900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5109" w:type="dxa"/>
            <w:vAlign w:val="top"/>
          </w:tcPr>
          <w:p>
            <w:pPr>
              <w:spacing w:before="106" w:line="219" w:lineRule="auto"/>
              <w:ind w:left="86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兰州新区管廊运营管理有限公司</w:t>
            </w:r>
          </w:p>
        </w:tc>
        <w:tc>
          <w:tcPr>
            <w:tcW w:w="1059" w:type="dxa"/>
            <w:vAlign w:val="top"/>
          </w:tcPr>
          <w:p>
            <w:pPr>
              <w:spacing w:before="107" w:line="219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杨毅</w:t>
            </w:r>
          </w:p>
        </w:tc>
        <w:tc>
          <w:tcPr>
            <w:tcW w:w="1168" w:type="dxa"/>
            <w:vAlign w:val="top"/>
          </w:tcPr>
          <w:p>
            <w:pPr>
              <w:spacing w:before="119" w:line="229" w:lineRule="auto"/>
              <w:ind w:left="2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总经理</w:t>
            </w:r>
          </w:p>
        </w:tc>
        <w:tc>
          <w:tcPr>
            <w:tcW w:w="1573" w:type="dxa"/>
            <w:vAlign w:val="top"/>
          </w:tcPr>
          <w:p>
            <w:pPr>
              <w:spacing w:before="168" w:line="184" w:lineRule="auto"/>
              <w:ind w:left="35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6836721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5109" w:type="dxa"/>
            <w:vAlign w:val="top"/>
          </w:tcPr>
          <w:p>
            <w:pPr>
              <w:spacing w:before="106" w:line="219" w:lineRule="auto"/>
              <w:ind w:left="5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国网甘肃省电力公司兰州新区供电公司</w:t>
            </w:r>
          </w:p>
        </w:tc>
        <w:tc>
          <w:tcPr>
            <w:tcW w:w="1059" w:type="dxa"/>
            <w:vAlign w:val="top"/>
          </w:tcPr>
          <w:p>
            <w:pPr>
              <w:spacing w:before="108" w:line="219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吕佩惊</w:t>
            </w:r>
          </w:p>
        </w:tc>
        <w:tc>
          <w:tcPr>
            <w:tcW w:w="1168" w:type="dxa"/>
            <w:vAlign w:val="top"/>
          </w:tcPr>
          <w:p>
            <w:pPr>
              <w:spacing w:before="119" w:line="229" w:lineRule="auto"/>
              <w:ind w:left="2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总经理</w:t>
            </w:r>
          </w:p>
        </w:tc>
        <w:tc>
          <w:tcPr>
            <w:tcW w:w="1573" w:type="dxa"/>
            <w:vAlign w:val="top"/>
          </w:tcPr>
          <w:p>
            <w:pPr>
              <w:spacing w:before="169" w:line="183" w:lineRule="auto"/>
              <w:ind w:left="35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6983623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5109" w:type="dxa"/>
            <w:vAlign w:val="top"/>
          </w:tcPr>
          <w:p>
            <w:pPr>
              <w:spacing w:before="106" w:line="219" w:lineRule="auto"/>
              <w:ind w:left="14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甘肃中石油昆仑燃气有限公司兰州新区分公司</w:t>
            </w:r>
          </w:p>
        </w:tc>
        <w:tc>
          <w:tcPr>
            <w:tcW w:w="1059" w:type="dxa"/>
            <w:vAlign w:val="top"/>
          </w:tcPr>
          <w:p>
            <w:pPr>
              <w:spacing w:before="106" w:line="219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孟军恒</w:t>
            </w:r>
          </w:p>
        </w:tc>
        <w:tc>
          <w:tcPr>
            <w:tcW w:w="1168" w:type="dxa"/>
            <w:vAlign w:val="top"/>
          </w:tcPr>
          <w:p>
            <w:pPr>
              <w:spacing w:before="111" w:line="222" w:lineRule="auto"/>
              <w:ind w:left="3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站长</w:t>
            </w:r>
          </w:p>
        </w:tc>
        <w:tc>
          <w:tcPr>
            <w:tcW w:w="1573" w:type="dxa"/>
            <w:vAlign w:val="top"/>
          </w:tcPr>
          <w:p>
            <w:pPr>
              <w:spacing w:before="169" w:line="183" w:lineRule="auto"/>
              <w:ind w:left="35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8259588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5109" w:type="dxa"/>
            <w:vAlign w:val="top"/>
          </w:tcPr>
          <w:p>
            <w:pPr>
              <w:spacing w:before="106" w:line="219" w:lineRule="auto"/>
              <w:ind w:left="26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中国电信股份有限公司兰州分公司新区分局</w:t>
            </w:r>
          </w:p>
        </w:tc>
        <w:tc>
          <w:tcPr>
            <w:tcW w:w="1059" w:type="dxa"/>
            <w:vAlign w:val="top"/>
          </w:tcPr>
          <w:p>
            <w:pPr>
              <w:spacing w:before="107" w:line="219" w:lineRule="auto"/>
              <w:ind w:left="2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田伟</w:t>
            </w:r>
          </w:p>
        </w:tc>
        <w:tc>
          <w:tcPr>
            <w:tcW w:w="1168" w:type="dxa"/>
            <w:vAlign w:val="top"/>
          </w:tcPr>
          <w:p>
            <w:pPr>
              <w:spacing w:before="107" w:line="219" w:lineRule="auto"/>
              <w:ind w:left="3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主任</w:t>
            </w:r>
          </w:p>
        </w:tc>
        <w:tc>
          <w:tcPr>
            <w:tcW w:w="1573" w:type="dxa"/>
            <w:vAlign w:val="top"/>
          </w:tcPr>
          <w:p>
            <w:pPr>
              <w:spacing w:before="168" w:line="184" w:lineRule="auto"/>
              <w:ind w:left="11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18189660046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5109" w:type="dxa"/>
            <w:vAlign w:val="top"/>
          </w:tcPr>
          <w:p>
            <w:pPr>
              <w:spacing w:before="107" w:line="219" w:lineRule="auto"/>
              <w:ind w:left="38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中国移动通信集团甘肃有限公司新区公司</w:t>
            </w:r>
          </w:p>
        </w:tc>
        <w:tc>
          <w:tcPr>
            <w:tcW w:w="1059" w:type="dxa"/>
            <w:vAlign w:val="top"/>
          </w:tcPr>
          <w:p>
            <w:pPr>
              <w:spacing w:before="110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刘生鹏</w:t>
            </w:r>
          </w:p>
        </w:tc>
        <w:tc>
          <w:tcPr>
            <w:tcW w:w="1168" w:type="dxa"/>
            <w:vAlign w:val="top"/>
          </w:tcPr>
          <w:p>
            <w:pPr>
              <w:spacing w:before="122" w:line="229" w:lineRule="auto"/>
              <w:ind w:left="3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经理</w:t>
            </w:r>
          </w:p>
        </w:tc>
        <w:tc>
          <w:tcPr>
            <w:tcW w:w="1573" w:type="dxa"/>
            <w:vAlign w:val="top"/>
          </w:tcPr>
          <w:p>
            <w:pPr>
              <w:spacing w:before="169" w:line="184" w:lineRule="auto"/>
              <w:ind w:left="11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18409499855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5109" w:type="dxa"/>
            <w:vAlign w:val="top"/>
          </w:tcPr>
          <w:p>
            <w:pPr>
              <w:spacing w:before="108" w:line="219" w:lineRule="auto"/>
              <w:ind w:left="14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中国联通集团有限公司兰州市分公司新区公司</w:t>
            </w:r>
          </w:p>
        </w:tc>
        <w:tc>
          <w:tcPr>
            <w:tcW w:w="1059" w:type="dxa"/>
            <w:vAlign w:val="top"/>
          </w:tcPr>
          <w:p>
            <w:pPr>
              <w:spacing w:before="111" w:line="221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牛忠卫</w:t>
            </w:r>
          </w:p>
        </w:tc>
        <w:tc>
          <w:tcPr>
            <w:tcW w:w="1168" w:type="dxa"/>
            <w:vAlign w:val="top"/>
          </w:tcPr>
          <w:p>
            <w:pPr>
              <w:spacing w:before="123" w:line="229" w:lineRule="auto"/>
              <w:ind w:left="3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经理</w:t>
            </w:r>
          </w:p>
        </w:tc>
        <w:tc>
          <w:tcPr>
            <w:tcW w:w="1573" w:type="dxa"/>
            <w:vAlign w:val="top"/>
          </w:tcPr>
          <w:p>
            <w:pPr>
              <w:spacing w:before="170" w:line="184" w:lineRule="auto"/>
              <w:ind w:left="11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18693136159</w:t>
            </w:r>
          </w:p>
        </w:tc>
      </w:tr>
    </w:tbl>
    <w:p>
      <w:bookmarkStart w:id="0" w:name="_GoBack"/>
      <w:bookmarkEnd w:id="0"/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iS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jc w:val="right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pacing w:val="-3"/>
        <w:sz w:val="30"/>
        <w:szCs w:val="30"/>
      </w:rPr>
      <w:t>—33—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mZTliYTVhNzhjOTQ5MDIyN2JiZjY5MDUyNjU5OTUifQ=="/>
  </w:docVars>
  <w:rsids>
    <w:rsidRoot w:val="2120150B"/>
    <w:rsid w:val="2120150B"/>
    <w:rsid w:val="6EBE5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</Words>
  <Characters>22</Characters>
  <Lines>0</Lines>
  <Paragraphs>0</Paragraphs>
  <TotalTime>0</TotalTime>
  <ScaleCrop>false</ScaleCrop>
  <LinksUpToDate>false</LinksUpToDate>
  <CharactersWithSpaces>22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2022-12-27T07:50:00Z</dcterms:created>
  <dc:creator>香蕉梨的夏天</dc:creator>
  <cp:lastModifiedBy>香蕉梨的夏天</cp:lastModifiedBy>
  <dcterms:modified xsi:type="dcterms:W3CDTF">2022-12-27T07:50:41Z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EA16E4828E894C8CBB832BB0FFCD5202</vt:lpwstr>
  </property>
</Properties>
</file>