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1" w:line="224" w:lineRule="auto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b/>
          <w:bCs/>
          <w:spacing w:val="2"/>
          <w:sz w:val="34"/>
          <w:szCs w:val="34"/>
        </w:rPr>
        <w:t>附件5</w:t>
      </w:r>
    </w:p>
    <w:p>
      <w:pPr>
        <w:spacing w:before="350" w:line="219" w:lineRule="auto"/>
        <w:ind w:left="1090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14"/>
          <w:sz w:val="34"/>
          <w:szCs w:val="34"/>
        </w:rPr>
        <w:t>兰州新区城镇燃气突发事件应急物资储备表</w:t>
      </w:r>
    </w:p>
    <w:tbl>
      <w:tblPr>
        <w:tblStyle w:val="4"/>
        <w:tblW w:w="8570" w:type="dxa"/>
        <w:tblInd w:w="2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3196"/>
        <w:gridCol w:w="2267"/>
        <w:gridCol w:w="999"/>
        <w:gridCol w:w="11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64" w:type="dxa"/>
            <w:vAlign w:val="top"/>
          </w:tcPr>
          <w:p>
            <w:pPr>
              <w:spacing w:before="192" w:line="221" w:lineRule="auto"/>
              <w:ind w:left="2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3196" w:type="dxa"/>
            <w:vAlign w:val="top"/>
          </w:tcPr>
          <w:p>
            <w:pPr>
              <w:spacing w:before="194" w:line="221" w:lineRule="auto"/>
              <w:ind w:left="13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名称</w:t>
            </w:r>
          </w:p>
        </w:tc>
        <w:tc>
          <w:tcPr>
            <w:tcW w:w="2267" w:type="dxa"/>
            <w:vAlign w:val="top"/>
          </w:tcPr>
          <w:p>
            <w:pPr>
              <w:spacing w:before="191" w:line="219" w:lineRule="auto"/>
              <w:ind w:left="6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规格型号</w:t>
            </w:r>
          </w:p>
        </w:tc>
        <w:tc>
          <w:tcPr>
            <w:tcW w:w="999" w:type="dxa"/>
            <w:vAlign w:val="top"/>
          </w:tcPr>
          <w:p>
            <w:pPr>
              <w:spacing w:before="192" w:line="220" w:lineRule="auto"/>
              <w:ind w:left="2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单位</w:t>
            </w:r>
          </w:p>
        </w:tc>
        <w:tc>
          <w:tcPr>
            <w:tcW w:w="1144" w:type="dxa"/>
            <w:vAlign w:val="top"/>
          </w:tcPr>
          <w:p>
            <w:pPr>
              <w:spacing w:before="191" w:line="219" w:lineRule="auto"/>
              <w:ind w:left="3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64" w:type="dxa"/>
            <w:vAlign w:val="top"/>
          </w:tcPr>
          <w:p>
            <w:pPr>
              <w:spacing w:before="201" w:line="184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196" w:type="dxa"/>
            <w:vAlign w:val="top"/>
          </w:tcPr>
          <w:p>
            <w:pPr>
              <w:spacing w:before="141" w:line="219" w:lineRule="auto"/>
              <w:ind w:left="3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便携式可燃气体探测仪</w:t>
            </w:r>
          </w:p>
        </w:tc>
        <w:tc>
          <w:tcPr>
            <w:tcW w:w="2267" w:type="dxa"/>
            <w:vAlign w:val="top"/>
          </w:tcPr>
          <w:p>
            <w:pPr>
              <w:spacing w:before="175" w:line="184" w:lineRule="auto"/>
              <w:ind w:left="7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SQ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JHA</w:t>
            </w:r>
          </w:p>
        </w:tc>
        <w:tc>
          <w:tcPr>
            <w:tcW w:w="999" w:type="dxa"/>
            <w:vAlign w:val="top"/>
          </w:tcPr>
          <w:p>
            <w:pPr>
              <w:spacing w:before="144" w:line="221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44" w:type="dxa"/>
            <w:vAlign w:val="top"/>
          </w:tcPr>
          <w:p>
            <w:pPr>
              <w:spacing w:before="202" w:line="183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64" w:type="dxa"/>
            <w:vAlign w:val="top"/>
          </w:tcPr>
          <w:p>
            <w:pPr>
              <w:spacing w:before="192" w:line="183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3196" w:type="dxa"/>
            <w:vAlign w:val="top"/>
          </w:tcPr>
          <w:p>
            <w:pPr>
              <w:spacing w:before="131" w:line="219" w:lineRule="auto"/>
              <w:ind w:left="3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便携式可燃气体探测议</w:t>
            </w:r>
          </w:p>
        </w:tc>
        <w:tc>
          <w:tcPr>
            <w:tcW w:w="2267" w:type="dxa"/>
            <w:vAlign w:val="top"/>
          </w:tcPr>
          <w:p>
            <w:pPr>
              <w:spacing w:before="192" w:line="183" w:lineRule="auto"/>
              <w:ind w:left="8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G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T44</w:t>
            </w:r>
          </w:p>
        </w:tc>
        <w:tc>
          <w:tcPr>
            <w:tcW w:w="999" w:type="dxa"/>
            <w:vAlign w:val="top"/>
          </w:tcPr>
          <w:p>
            <w:pPr>
              <w:spacing w:before="134" w:line="221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44" w:type="dxa"/>
            <w:vAlign w:val="top"/>
          </w:tcPr>
          <w:p>
            <w:pPr>
              <w:spacing w:before="192" w:line="183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64" w:type="dxa"/>
            <w:vAlign w:val="top"/>
          </w:tcPr>
          <w:p>
            <w:pPr>
              <w:spacing w:before="203" w:line="183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3196" w:type="dxa"/>
            <w:vAlign w:val="top"/>
          </w:tcPr>
          <w:p>
            <w:pPr>
              <w:spacing w:before="142" w:line="219" w:lineRule="auto"/>
              <w:ind w:left="3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便携式可燃气体探测议</w:t>
            </w:r>
          </w:p>
        </w:tc>
        <w:tc>
          <w:tcPr>
            <w:tcW w:w="2267" w:type="dxa"/>
            <w:vAlign w:val="top"/>
          </w:tcPr>
          <w:p>
            <w:pPr>
              <w:spacing w:before="202" w:line="184" w:lineRule="auto"/>
              <w:ind w:left="7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XP-3140</w:t>
            </w:r>
          </w:p>
        </w:tc>
        <w:tc>
          <w:tcPr>
            <w:tcW w:w="999" w:type="dxa"/>
            <w:vAlign w:val="top"/>
          </w:tcPr>
          <w:p>
            <w:pPr>
              <w:spacing w:before="145" w:line="221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44" w:type="dxa"/>
            <w:vAlign w:val="top"/>
          </w:tcPr>
          <w:p>
            <w:pPr>
              <w:spacing w:before="203" w:line="183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64" w:type="dxa"/>
            <w:vAlign w:val="top"/>
          </w:tcPr>
          <w:p>
            <w:pPr>
              <w:spacing w:before="203" w:line="183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3196" w:type="dxa"/>
            <w:vAlign w:val="top"/>
          </w:tcPr>
          <w:p>
            <w:pPr>
              <w:spacing w:before="141" w:line="219" w:lineRule="auto"/>
              <w:ind w:left="3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便携式可燃气体探测仪</w:t>
            </w:r>
          </w:p>
        </w:tc>
        <w:tc>
          <w:tcPr>
            <w:tcW w:w="2267" w:type="dxa"/>
            <w:vAlign w:val="top"/>
          </w:tcPr>
          <w:p>
            <w:pPr>
              <w:spacing w:before="202" w:line="184" w:lineRule="auto"/>
              <w:ind w:left="7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XP-3180</w:t>
            </w:r>
          </w:p>
        </w:tc>
        <w:tc>
          <w:tcPr>
            <w:tcW w:w="999" w:type="dxa"/>
            <w:vAlign w:val="top"/>
          </w:tcPr>
          <w:p>
            <w:pPr>
              <w:spacing w:before="145" w:line="221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44" w:type="dxa"/>
            <w:vAlign w:val="top"/>
          </w:tcPr>
          <w:p>
            <w:pPr>
              <w:spacing w:before="203" w:line="183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64" w:type="dxa"/>
            <w:vAlign w:val="top"/>
          </w:tcPr>
          <w:p>
            <w:pPr>
              <w:spacing w:before="206" w:line="182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3196" w:type="dxa"/>
            <w:vAlign w:val="top"/>
          </w:tcPr>
          <w:p>
            <w:pPr>
              <w:spacing w:before="143" w:line="219" w:lineRule="auto"/>
              <w:ind w:left="7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四氢噻吩检测仪</w:t>
            </w:r>
          </w:p>
        </w:tc>
        <w:tc>
          <w:tcPr>
            <w:tcW w:w="2267" w:type="dxa"/>
            <w:vAlign w:val="top"/>
          </w:tcPr>
          <w:p>
            <w:pPr>
              <w:spacing w:before="204" w:line="183" w:lineRule="auto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X-am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500</w:t>
            </w:r>
          </w:p>
        </w:tc>
        <w:tc>
          <w:tcPr>
            <w:tcW w:w="999" w:type="dxa"/>
            <w:vAlign w:val="top"/>
          </w:tcPr>
          <w:p>
            <w:pPr>
              <w:spacing w:before="146" w:line="221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44" w:type="dxa"/>
            <w:vAlign w:val="top"/>
          </w:tcPr>
          <w:p>
            <w:pPr>
              <w:spacing w:before="233" w:line="184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64" w:type="dxa"/>
            <w:vAlign w:val="top"/>
          </w:tcPr>
          <w:p>
            <w:pPr>
              <w:spacing w:before="204" w:line="183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3196" w:type="dxa"/>
            <w:vAlign w:val="top"/>
          </w:tcPr>
          <w:p>
            <w:pPr>
              <w:spacing w:before="143" w:line="219" w:lineRule="auto"/>
              <w:ind w:left="1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手推式可燃气体浓度检测仪</w:t>
            </w:r>
          </w:p>
        </w:tc>
        <w:tc>
          <w:tcPr>
            <w:tcW w:w="2267" w:type="dxa"/>
            <w:vAlign w:val="top"/>
          </w:tcPr>
          <w:p>
            <w:pPr>
              <w:spacing w:before="163" w:line="235" w:lineRule="auto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XP-707Ⅱ</w:t>
            </w:r>
          </w:p>
        </w:tc>
        <w:tc>
          <w:tcPr>
            <w:tcW w:w="999" w:type="dxa"/>
            <w:vAlign w:val="top"/>
          </w:tcPr>
          <w:p>
            <w:pPr>
              <w:spacing w:before="166" w:line="221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44" w:type="dxa"/>
            <w:vAlign w:val="top"/>
          </w:tcPr>
          <w:p>
            <w:pPr>
              <w:spacing w:before="223" w:line="184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64" w:type="dxa"/>
            <w:vAlign w:val="top"/>
          </w:tcPr>
          <w:p>
            <w:pPr>
              <w:spacing w:before="206" w:line="182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3196" w:type="dxa"/>
            <w:vAlign w:val="top"/>
          </w:tcPr>
          <w:p>
            <w:pPr>
              <w:spacing w:before="143" w:line="220" w:lineRule="auto"/>
              <w:ind w:left="8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正压式呼吸器</w:t>
            </w:r>
          </w:p>
        </w:tc>
        <w:tc>
          <w:tcPr>
            <w:tcW w:w="2267" w:type="dxa"/>
            <w:vAlign w:val="top"/>
          </w:tcPr>
          <w:p>
            <w:pPr>
              <w:spacing w:before="202" w:line="185" w:lineRule="auto"/>
              <w:ind w:left="1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BD</w:t>
            </w:r>
            <w:r>
              <w:rPr>
                <w:rFonts w:ascii="宋体" w:hAnsi="宋体" w:eastAsia="宋体" w:cs="宋体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2100-MAXSBA</w:t>
            </w:r>
          </w:p>
        </w:tc>
        <w:tc>
          <w:tcPr>
            <w:tcW w:w="999" w:type="dxa"/>
            <w:vAlign w:val="top"/>
          </w:tcPr>
          <w:p>
            <w:pPr>
              <w:spacing w:before="146" w:line="221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44" w:type="dxa"/>
            <w:vAlign w:val="top"/>
          </w:tcPr>
          <w:p>
            <w:pPr>
              <w:spacing w:before="204" w:line="183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64" w:type="dxa"/>
            <w:vAlign w:val="top"/>
          </w:tcPr>
          <w:p>
            <w:pPr>
              <w:spacing w:before="205" w:line="183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3196" w:type="dxa"/>
            <w:vAlign w:val="top"/>
          </w:tcPr>
          <w:p>
            <w:pPr>
              <w:spacing w:before="142" w:line="219" w:lineRule="auto"/>
              <w:ind w:left="9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汽油发电机</w:t>
            </w:r>
          </w:p>
        </w:tc>
        <w:tc>
          <w:tcPr>
            <w:tcW w:w="2267" w:type="dxa"/>
            <w:vAlign w:val="top"/>
          </w:tcPr>
          <w:p>
            <w:pPr>
              <w:spacing w:before="207" w:line="182" w:lineRule="auto"/>
              <w:ind w:left="8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5.5KW</w:t>
            </w:r>
          </w:p>
        </w:tc>
        <w:tc>
          <w:tcPr>
            <w:tcW w:w="999" w:type="dxa"/>
            <w:vAlign w:val="top"/>
          </w:tcPr>
          <w:p>
            <w:pPr>
              <w:spacing w:before="167" w:line="221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44" w:type="dxa"/>
            <w:vAlign w:val="top"/>
          </w:tcPr>
          <w:p>
            <w:pPr>
              <w:spacing w:before="204" w:line="184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64" w:type="dxa"/>
            <w:vAlign w:val="top"/>
          </w:tcPr>
          <w:p>
            <w:pPr>
              <w:spacing w:before="206" w:line="183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3196" w:type="dxa"/>
            <w:vAlign w:val="top"/>
          </w:tcPr>
          <w:p>
            <w:pPr>
              <w:spacing w:before="144" w:line="219" w:lineRule="auto"/>
              <w:ind w:left="75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汽油发电抽水泵</w:t>
            </w:r>
          </w:p>
        </w:tc>
        <w:tc>
          <w:tcPr>
            <w:tcW w:w="2267" w:type="dxa"/>
            <w:vAlign w:val="top"/>
          </w:tcPr>
          <w:p>
            <w:pPr>
              <w:spacing w:before="205" w:line="184" w:lineRule="auto"/>
              <w:ind w:left="7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1.0K</w:t>
            </w:r>
            <w:r>
              <w:rPr>
                <w:rFonts w:ascii="宋体" w:hAnsi="宋体" w:eastAsia="宋体" w:cs="宋体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W</w:t>
            </w:r>
          </w:p>
        </w:tc>
        <w:tc>
          <w:tcPr>
            <w:tcW w:w="999" w:type="dxa"/>
            <w:vAlign w:val="top"/>
          </w:tcPr>
          <w:p>
            <w:pPr>
              <w:spacing w:before="148" w:line="221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44" w:type="dxa"/>
            <w:vAlign w:val="top"/>
          </w:tcPr>
          <w:p>
            <w:pPr>
              <w:spacing w:before="235" w:line="184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64" w:type="dxa"/>
            <w:vAlign w:val="top"/>
          </w:tcPr>
          <w:p>
            <w:pPr>
              <w:spacing w:before="206" w:line="184" w:lineRule="auto"/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</w:t>
            </w:r>
          </w:p>
        </w:tc>
        <w:tc>
          <w:tcPr>
            <w:tcW w:w="3196" w:type="dxa"/>
            <w:vAlign w:val="top"/>
          </w:tcPr>
          <w:p>
            <w:pPr>
              <w:spacing w:before="144" w:line="219" w:lineRule="auto"/>
              <w:ind w:left="9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机械千斤顶</w:t>
            </w:r>
          </w:p>
        </w:tc>
        <w:tc>
          <w:tcPr>
            <w:tcW w:w="2267" w:type="dxa"/>
            <w:vAlign w:val="top"/>
          </w:tcPr>
          <w:p>
            <w:pPr>
              <w:spacing w:before="157" w:line="229" w:lineRule="auto"/>
              <w:ind w:left="8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0.5吨</w:t>
            </w:r>
          </w:p>
        </w:tc>
        <w:tc>
          <w:tcPr>
            <w:tcW w:w="999" w:type="dxa"/>
            <w:vAlign w:val="top"/>
          </w:tcPr>
          <w:p>
            <w:pPr>
              <w:spacing w:before="146" w:line="219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1144" w:type="dxa"/>
            <w:vAlign w:val="top"/>
          </w:tcPr>
          <w:p>
            <w:pPr>
              <w:spacing w:before="207" w:line="183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64" w:type="dxa"/>
            <w:vAlign w:val="top"/>
          </w:tcPr>
          <w:p>
            <w:pPr>
              <w:spacing w:before="206" w:line="184" w:lineRule="auto"/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11</w:t>
            </w:r>
          </w:p>
        </w:tc>
        <w:tc>
          <w:tcPr>
            <w:tcW w:w="3196" w:type="dxa"/>
            <w:vAlign w:val="top"/>
          </w:tcPr>
          <w:p>
            <w:pPr>
              <w:spacing w:before="144" w:line="219" w:lineRule="auto"/>
              <w:ind w:left="12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砂轮机</w:t>
            </w:r>
          </w:p>
        </w:tc>
        <w:tc>
          <w:tcPr>
            <w:tcW w:w="2267" w:type="dxa"/>
            <w:vAlign w:val="top"/>
          </w:tcPr>
          <w:p>
            <w:pPr>
              <w:spacing w:before="149" w:line="221" w:lineRule="auto"/>
              <w:ind w:left="8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小型</w:t>
            </w:r>
          </w:p>
        </w:tc>
        <w:tc>
          <w:tcPr>
            <w:tcW w:w="999" w:type="dxa"/>
            <w:vAlign w:val="top"/>
          </w:tcPr>
          <w:p>
            <w:pPr>
              <w:spacing w:before="169" w:line="221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1144" w:type="dxa"/>
            <w:vAlign w:val="top"/>
          </w:tcPr>
          <w:p>
            <w:pPr>
              <w:spacing w:before="206" w:line="184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64" w:type="dxa"/>
            <w:vAlign w:val="top"/>
          </w:tcPr>
          <w:p>
            <w:pPr>
              <w:spacing w:before="207" w:line="184" w:lineRule="auto"/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12</w:t>
            </w:r>
          </w:p>
        </w:tc>
        <w:tc>
          <w:tcPr>
            <w:tcW w:w="3196" w:type="dxa"/>
            <w:vAlign w:val="top"/>
          </w:tcPr>
          <w:p>
            <w:pPr>
              <w:spacing w:before="148" w:line="221" w:lineRule="auto"/>
              <w:ind w:left="13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雨衣</w:t>
            </w:r>
          </w:p>
        </w:tc>
        <w:tc>
          <w:tcPr>
            <w:tcW w:w="2267" w:type="dxa"/>
            <w:vAlign w:val="top"/>
          </w:tcPr>
          <w:p>
            <w:pPr>
              <w:spacing w:before="147" w:line="220" w:lineRule="auto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大中小号</w:t>
            </w:r>
          </w:p>
        </w:tc>
        <w:tc>
          <w:tcPr>
            <w:tcW w:w="999" w:type="dxa"/>
            <w:vAlign w:val="top"/>
          </w:tcPr>
          <w:p>
            <w:pPr>
              <w:spacing w:before="177" w:line="219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1144" w:type="dxa"/>
            <w:vAlign w:val="top"/>
          </w:tcPr>
          <w:p>
            <w:pPr>
              <w:spacing w:before="207" w:line="184" w:lineRule="auto"/>
              <w:ind w:left="4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64" w:type="dxa"/>
            <w:vAlign w:val="top"/>
          </w:tcPr>
          <w:p>
            <w:pPr>
              <w:spacing w:before="208" w:line="184" w:lineRule="auto"/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13</w:t>
            </w:r>
          </w:p>
        </w:tc>
        <w:tc>
          <w:tcPr>
            <w:tcW w:w="3196" w:type="dxa"/>
            <w:vAlign w:val="top"/>
          </w:tcPr>
          <w:p>
            <w:pPr>
              <w:spacing w:before="148" w:line="220" w:lineRule="auto"/>
              <w:ind w:left="13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雨鞋</w:t>
            </w:r>
          </w:p>
        </w:tc>
        <w:tc>
          <w:tcPr>
            <w:tcW w:w="2267" w:type="dxa"/>
            <w:vAlign w:val="top"/>
          </w:tcPr>
          <w:p>
            <w:pPr>
              <w:spacing w:before="148" w:line="220" w:lineRule="auto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大中小号</w:t>
            </w:r>
          </w:p>
        </w:tc>
        <w:tc>
          <w:tcPr>
            <w:tcW w:w="999" w:type="dxa"/>
            <w:vAlign w:val="top"/>
          </w:tcPr>
          <w:p>
            <w:pPr>
              <w:spacing w:before="194" w:line="224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双</w:t>
            </w:r>
          </w:p>
        </w:tc>
        <w:tc>
          <w:tcPr>
            <w:tcW w:w="1144" w:type="dxa"/>
            <w:vAlign w:val="top"/>
          </w:tcPr>
          <w:p>
            <w:pPr>
              <w:spacing w:before="208" w:line="184" w:lineRule="auto"/>
              <w:ind w:left="4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64" w:type="dxa"/>
            <w:vAlign w:val="top"/>
          </w:tcPr>
          <w:p>
            <w:pPr>
              <w:spacing w:before="198" w:line="184" w:lineRule="auto"/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14</w:t>
            </w:r>
          </w:p>
        </w:tc>
        <w:tc>
          <w:tcPr>
            <w:tcW w:w="3196" w:type="dxa"/>
            <w:vAlign w:val="top"/>
          </w:tcPr>
          <w:p>
            <w:pPr>
              <w:spacing w:before="136" w:line="219" w:lineRule="auto"/>
              <w:ind w:left="12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安全帽</w:t>
            </w:r>
          </w:p>
        </w:tc>
        <w:tc>
          <w:tcPr>
            <w:tcW w:w="2267" w:type="dxa"/>
            <w:vAlign w:val="top"/>
          </w:tcPr>
          <w:p>
            <w:pPr>
              <w:spacing w:before="139" w:line="221" w:lineRule="auto"/>
              <w:ind w:left="8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>通用</w:t>
            </w:r>
          </w:p>
        </w:tc>
        <w:tc>
          <w:tcPr>
            <w:tcW w:w="999" w:type="dxa"/>
            <w:vAlign w:val="top"/>
          </w:tcPr>
          <w:p>
            <w:pPr>
              <w:spacing w:before="138" w:line="219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顶</w:t>
            </w:r>
          </w:p>
        </w:tc>
        <w:tc>
          <w:tcPr>
            <w:tcW w:w="1144" w:type="dxa"/>
            <w:vAlign w:val="top"/>
          </w:tcPr>
          <w:p>
            <w:pPr>
              <w:spacing w:before="198" w:line="184" w:lineRule="auto"/>
              <w:ind w:left="4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64" w:type="dxa"/>
            <w:vAlign w:val="top"/>
          </w:tcPr>
          <w:p>
            <w:pPr>
              <w:spacing w:before="208" w:line="184" w:lineRule="auto"/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15</w:t>
            </w:r>
          </w:p>
        </w:tc>
        <w:tc>
          <w:tcPr>
            <w:tcW w:w="3196" w:type="dxa"/>
            <w:vAlign w:val="top"/>
          </w:tcPr>
          <w:p>
            <w:pPr>
              <w:spacing w:before="146" w:line="219" w:lineRule="auto"/>
              <w:ind w:left="11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防静电服</w:t>
            </w:r>
          </w:p>
        </w:tc>
        <w:tc>
          <w:tcPr>
            <w:tcW w:w="2267" w:type="dxa"/>
            <w:vAlign w:val="top"/>
          </w:tcPr>
          <w:p>
            <w:pPr>
              <w:spacing w:before="148" w:line="220" w:lineRule="auto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大中小号</w:t>
            </w:r>
          </w:p>
        </w:tc>
        <w:tc>
          <w:tcPr>
            <w:tcW w:w="999" w:type="dxa"/>
            <w:vAlign w:val="top"/>
          </w:tcPr>
          <w:p>
            <w:pPr>
              <w:spacing w:before="178" w:line="220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套</w:t>
            </w:r>
          </w:p>
        </w:tc>
        <w:tc>
          <w:tcPr>
            <w:tcW w:w="1144" w:type="dxa"/>
            <w:vAlign w:val="top"/>
          </w:tcPr>
          <w:p>
            <w:pPr>
              <w:spacing w:before="208" w:line="184" w:lineRule="auto"/>
              <w:ind w:left="4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64" w:type="dxa"/>
            <w:vAlign w:val="top"/>
          </w:tcPr>
          <w:p>
            <w:pPr>
              <w:spacing w:before="209" w:line="184" w:lineRule="auto"/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16</w:t>
            </w:r>
          </w:p>
        </w:tc>
        <w:tc>
          <w:tcPr>
            <w:tcW w:w="3196" w:type="dxa"/>
            <w:vAlign w:val="top"/>
          </w:tcPr>
          <w:p>
            <w:pPr>
              <w:spacing w:before="149" w:line="219" w:lineRule="auto"/>
              <w:ind w:left="11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警示背心</w:t>
            </w:r>
          </w:p>
        </w:tc>
        <w:tc>
          <w:tcPr>
            <w:tcW w:w="2267" w:type="dxa"/>
            <w:vAlign w:val="top"/>
          </w:tcPr>
          <w:p>
            <w:pPr>
              <w:spacing w:before="150" w:line="221" w:lineRule="auto"/>
              <w:ind w:left="8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>通用</w:t>
            </w:r>
          </w:p>
        </w:tc>
        <w:tc>
          <w:tcPr>
            <w:tcW w:w="999" w:type="dxa"/>
            <w:vAlign w:val="top"/>
          </w:tcPr>
          <w:p>
            <w:pPr>
              <w:spacing w:before="149" w:line="219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1144" w:type="dxa"/>
            <w:vAlign w:val="top"/>
          </w:tcPr>
          <w:p>
            <w:pPr>
              <w:spacing w:before="209" w:line="184" w:lineRule="auto"/>
              <w:ind w:left="4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64" w:type="dxa"/>
            <w:vAlign w:val="top"/>
          </w:tcPr>
          <w:p>
            <w:pPr>
              <w:spacing w:before="209" w:line="184" w:lineRule="auto"/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17</w:t>
            </w:r>
          </w:p>
        </w:tc>
        <w:tc>
          <w:tcPr>
            <w:tcW w:w="3196" w:type="dxa"/>
            <w:vAlign w:val="top"/>
          </w:tcPr>
          <w:p>
            <w:pPr>
              <w:spacing w:before="149" w:line="219" w:lineRule="auto"/>
              <w:ind w:left="11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防毒面罩</w:t>
            </w:r>
          </w:p>
        </w:tc>
        <w:tc>
          <w:tcPr>
            <w:tcW w:w="2267" w:type="dxa"/>
            <w:vAlign w:val="top"/>
          </w:tcPr>
          <w:p>
            <w:pPr>
              <w:spacing w:before="149" w:line="220" w:lineRule="auto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大中小号</w:t>
            </w:r>
          </w:p>
        </w:tc>
        <w:tc>
          <w:tcPr>
            <w:tcW w:w="999" w:type="dxa"/>
            <w:vAlign w:val="top"/>
          </w:tcPr>
          <w:p>
            <w:pPr>
              <w:spacing w:before="159" w:line="219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1144" w:type="dxa"/>
            <w:vAlign w:val="top"/>
          </w:tcPr>
          <w:p>
            <w:pPr>
              <w:spacing w:before="209" w:line="184" w:lineRule="auto"/>
              <w:ind w:left="4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64" w:type="dxa"/>
            <w:vAlign w:val="top"/>
          </w:tcPr>
          <w:p>
            <w:pPr>
              <w:spacing w:before="210" w:line="184" w:lineRule="auto"/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18</w:t>
            </w:r>
          </w:p>
        </w:tc>
        <w:tc>
          <w:tcPr>
            <w:tcW w:w="3196" w:type="dxa"/>
            <w:vAlign w:val="top"/>
          </w:tcPr>
          <w:p>
            <w:pPr>
              <w:spacing w:before="149" w:line="219" w:lineRule="auto"/>
              <w:ind w:left="12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安全带</w:t>
            </w:r>
          </w:p>
        </w:tc>
        <w:tc>
          <w:tcPr>
            <w:tcW w:w="2267" w:type="dxa"/>
            <w:vAlign w:val="top"/>
          </w:tcPr>
          <w:p>
            <w:pPr>
              <w:spacing w:before="151" w:line="221" w:lineRule="auto"/>
              <w:ind w:left="8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>通用</w:t>
            </w:r>
          </w:p>
        </w:tc>
        <w:tc>
          <w:tcPr>
            <w:tcW w:w="999" w:type="dxa"/>
            <w:vAlign w:val="top"/>
          </w:tcPr>
          <w:p>
            <w:pPr>
              <w:spacing w:before="169" w:line="219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条</w:t>
            </w:r>
          </w:p>
        </w:tc>
        <w:tc>
          <w:tcPr>
            <w:tcW w:w="1144" w:type="dxa"/>
            <w:vAlign w:val="top"/>
          </w:tcPr>
          <w:p>
            <w:pPr>
              <w:spacing w:before="240" w:line="184" w:lineRule="auto"/>
              <w:ind w:left="4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64" w:type="dxa"/>
            <w:vAlign w:val="top"/>
          </w:tcPr>
          <w:p>
            <w:pPr>
              <w:spacing w:before="210" w:line="184" w:lineRule="auto"/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19</w:t>
            </w:r>
          </w:p>
        </w:tc>
        <w:tc>
          <w:tcPr>
            <w:tcW w:w="3196" w:type="dxa"/>
            <w:vAlign w:val="top"/>
          </w:tcPr>
          <w:p>
            <w:pPr>
              <w:spacing w:before="151" w:line="221" w:lineRule="auto"/>
              <w:ind w:left="12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安全绳</w:t>
            </w:r>
          </w:p>
        </w:tc>
        <w:tc>
          <w:tcPr>
            <w:tcW w:w="2267" w:type="dxa"/>
            <w:vAlign w:val="top"/>
          </w:tcPr>
          <w:p>
            <w:pPr>
              <w:spacing w:before="151" w:line="221" w:lineRule="auto"/>
              <w:ind w:left="8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>通用</w:t>
            </w:r>
          </w:p>
        </w:tc>
        <w:tc>
          <w:tcPr>
            <w:tcW w:w="999" w:type="dxa"/>
            <w:vAlign w:val="top"/>
          </w:tcPr>
          <w:p>
            <w:pPr>
              <w:spacing w:before="170" w:line="220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根</w:t>
            </w:r>
          </w:p>
        </w:tc>
        <w:tc>
          <w:tcPr>
            <w:tcW w:w="1144" w:type="dxa"/>
            <w:vAlign w:val="top"/>
          </w:tcPr>
          <w:p>
            <w:pPr>
              <w:spacing w:before="240" w:line="184" w:lineRule="auto"/>
              <w:ind w:left="4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64" w:type="dxa"/>
            <w:vAlign w:val="top"/>
          </w:tcPr>
          <w:p>
            <w:pPr>
              <w:spacing w:before="211" w:line="183" w:lineRule="auto"/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20</w:t>
            </w:r>
          </w:p>
        </w:tc>
        <w:tc>
          <w:tcPr>
            <w:tcW w:w="3196" w:type="dxa"/>
            <w:vAlign w:val="top"/>
          </w:tcPr>
          <w:p>
            <w:pPr>
              <w:spacing w:before="150" w:line="219" w:lineRule="auto"/>
              <w:ind w:left="9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安全警示桩</w:t>
            </w:r>
          </w:p>
        </w:tc>
        <w:tc>
          <w:tcPr>
            <w:tcW w:w="2267" w:type="dxa"/>
            <w:vAlign w:val="top"/>
          </w:tcPr>
          <w:p>
            <w:pPr>
              <w:spacing w:before="150" w:line="220" w:lineRule="auto"/>
              <w:ind w:left="6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大中小号</w:t>
            </w:r>
          </w:p>
        </w:tc>
        <w:tc>
          <w:tcPr>
            <w:tcW w:w="999" w:type="dxa"/>
            <w:vAlign w:val="top"/>
          </w:tcPr>
          <w:p>
            <w:pPr>
              <w:spacing w:before="170" w:line="219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1144" w:type="dxa"/>
            <w:vAlign w:val="top"/>
          </w:tcPr>
          <w:p>
            <w:pPr>
              <w:spacing w:before="210" w:line="184" w:lineRule="auto"/>
              <w:ind w:left="4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64" w:type="dxa"/>
            <w:vAlign w:val="top"/>
          </w:tcPr>
          <w:p>
            <w:pPr>
              <w:spacing w:before="210" w:line="184" w:lineRule="auto"/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21</w:t>
            </w:r>
          </w:p>
        </w:tc>
        <w:tc>
          <w:tcPr>
            <w:tcW w:w="3196" w:type="dxa"/>
            <w:vAlign w:val="top"/>
          </w:tcPr>
          <w:p>
            <w:pPr>
              <w:spacing w:before="150" w:line="219" w:lineRule="auto"/>
              <w:ind w:left="9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安全警示带</w:t>
            </w:r>
          </w:p>
        </w:tc>
        <w:tc>
          <w:tcPr>
            <w:tcW w:w="2267" w:type="dxa"/>
            <w:vAlign w:val="top"/>
          </w:tcPr>
          <w:p>
            <w:pPr>
              <w:spacing w:before="150" w:line="220" w:lineRule="auto"/>
              <w:ind w:left="8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标准</w:t>
            </w:r>
          </w:p>
        </w:tc>
        <w:tc>
          <w:tcPr>
            <w:tcW w:w="999" w:type="dxa"/>
            <w:vAlign w:val="top"/>
          </w:tcPr>
          <w:p>
            <w:pPr>
              <w:spacing w:before="188" w:line="227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盘</w:t>
            </w:r>
          </w:p>
        </w:tc>
        <w:tc>
          <w:tcPr>
            <w:tcW w:w="1144" w:type="dxa"/>
            <w:vAlign w:val="top"/>
          </w:tcPr>
          <w:p>
            <w:pPr>
              <w:spacing w:before="211" w:line="183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64" w:type="dxa"/>
            <w:vAlign w:val="top"/>
          </w:tcPr>
          <w:p>
            <w:pPr>
              <w:spacing w:before="211" w:line="183" w:lineRule="auto"/>
              <w:ind w:left="3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22</w:t>
            </w:r>
          </w:p>
        </w:tc>
        <w:tc>
          <w:tcPr>
            <w:tcW w:w="3196" w:type="dxa"/>
            <w:vAlign w:val="top"/>
          </w:tcPr>
          <w:p>
            <w:pPr>
              <w:spacing w:before="150" w:line="220" w:lineRule="auto"/>
              <w:ind w:left="9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安全警用灯</w:t>
            </w:r>
          </w:p>
        </w:tc>
        <w:tc>
          <w:tcPr>
            <w:tcW w:w="2267" w:type="dxa"/>
            <w:vAlign w:val="top"/>
          </w:tcPr>
          <w:p>
            <w:pPr>
              <w:spacing w:before="190" w:line="220" w:lineRule="auto"/>
              <w:ind w:left="8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标准</w:t>
            </w:r>
          </w:p>
        </w:tc>
        <w:tc>
          <w:tcPr>
            <w:tcW w:w="999" w:type="dxa"/>
            <w:vAlign w:val="top"/>
          </w:tcPr>
          <w:p>
            <w:pPr>
              <w:spacing w:before="187" w:line="225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盏</w:t>
            </w:r>
          </w:p>
        </w:tc>
        <w:tc>
          <w:tcPr>
            <w:tcW w:w="1144" w:type="dxa"/>
            <w:vAlign w:val="top"/>
          </w:tcPr>
          <w:p>
            <w:pPr>
              <w:spacing w:before="211" w:line="183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</w:tr>
    </w:tbl>
    <w:p>
      <w:pPr>
        <w:sectPr>
          <w:footerReference r:id="rId5" w:type="default"/>
          <w:pgSz w:w="12110" w:h="16970"/>
          <w:pgMar w:top="1442" w:right="1625" w:bottom="1559" w:left="1704" w:header="0" w:footer="1291" w:gutter="0"/>
          <w:cols w:space="720" w:num="1"/>
        </w:sectPr>
      </w:pPr>
    </w:p>
    <w:tbl>
      <w:tblPr>
        <w:tblStyle w:val="4"/>
        <w:tblW w:w="8630" w:type="dxa"/>
        <w:tblInd w:w="2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3236"/>
        <w:gridCol w:w="2267"/>
        <w:gridCol w:w="999"/>
        <w:gridCol w:w="11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84" w:type="dxa"/>
            <w:vAlign w:val="top"/>
          </w:tcPr>
          <w:p>
            <w:pPr>
              <w:spacing w:before="133" w:line="221" w:lineRule="auto"/>
              <w:ind w:left="23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序号</w:t>
            </w:r>
          </w:p>
        </w:tc>
        <w:tc>
          <w:tcPr>
            <w:tcW w:w="3236" w:type="dxa"/>
            <w:vAlign w:val="top"/>
          </w:tcPr>
          <w:p>
            <w:pPr>
              <w:spacing w:before="135" w:line="221" w:lineRule="auto"/>
              <w:ind w:left="136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5"/>
                <w:szCs w:val="25"/>
              </w:rPr>
              <w:t>名称</w:t>
            </w:r>
          </w:p>
        </w:tc>
        <w:tc>
          <w:tcPr>
            <w:tcW w:w="2267" w:type="dxa"/>
            <w:vAlign w:val="top"/>
          </w:tcPr>
          <w:p>
            <w:pPr>
              <w:spacing w:before="131" w:line="219" w:lineRule="auto"/>
              <w:ind w:left="62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5"/>
                <w:szCs w:val="25"/>
              </w:rPr>
              <w:t>规格型号</w:t>
            </w:r>
          </w:p>
        </w:tc>
        <w:tc>
          <w:tcPr>
            <w:tcW w:w="999" w:type="dxa"/>
            <w:vAlign w:val="top"/>
          </w:tcPr>
          <w:p>
            <w:pPr>
              <w:spacing w:before="132" w:line="220" w:lineRule="auto"/>
              <w:ind w:left="25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5"/>
                <w:szCs w:val="25"/>
              </w:rPr>
              <w:t>单位</w:t>
            </w:r>
          </w:p>
        </w:tc>
        <w:tc>
          <w:tcPr>
            <w:tcW w:w="1144" w:type="dxa"/>
            <w:vAlign w:val="top"/>
          </w:tcPr>
          <w:p>
            <w:pPr>
              <w:spacing w:before="131" w:line="219" w:lineRule="auto"/>
              <w:ind w:left="32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5"/>
                <w:szCs w:val="25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84" w:type="dxa"/>
            <w:vAlign w:val="top"/>
          </w:tcPr>
          <w:p>
            <w:pPr>
              <w:spacing w:before="205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23</w:t>
            </w:r>
          </w:p>
        </w:tc>
        <w:tc>
          <w:tcPr>
            <w:tcW w:w="3236" w:type="dxa"/>
            <w:vAlign w:val="top"/>
          </w:tcPr>
          <w:p>
            <w:pPr>
              <w:spacing w:before="141" w:line="219" w:lineRule="auto"/>
              <w:ind w:left="111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警用电棒</w:t>
            </w:r>
          </w:p>
        </w:tc>
        <w:tc>
          <w:tcPr>
            <w:tcW w:w="2267" w:type="dxa"/>
            <w:vAlign w:val="top"/>
          </w:tcPr>
          <w:p>
            <w:pPr>
              <w:spacing w:before="204" w:line="184" w:lineRule="auto"/>
              <w:ind w:left="8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DN150</w:t>
            </w:r>
          </w:p>
        </w:tc>
        <w:tc>
          <w:tcPr>
            <w:tcW w:w="999" w:type="dxa"/>
            <w:vAlign w:val="top"/>
          </w:tcPr>
          <w:p>
            <w:pPr>
              <w:spacing w:before="161" w:line="219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个</w:t>
            </w:r>
          </w:p>
        </w:tc>
        <w:tc>
          <w:tcPr>
            <w:tcW w:w="1144" w:type="dxa"/>
            <w:vAlign w:val="top"/>
          </w:tcPr>
          <w:p>
            <w:pPr>
              <w:spacing w:before="205" w:line="183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84" w:type="dxa"/>
            <w:vAlign w:val="top"/>
          </w:tcPr>
          <w:p>
            <w:pPr>
              <w:spacing w:before="196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24</w:t>
            </w:r>
          </w:p>
        </w:tc>
        <w:tc>
          <w:tcPr>
            <w:tcW w:w="3236" w:type="dxa"/>
            <w:vAlign w:val="top"/>
          </w:tcPr>
          <w:p>
            <w:pPr>
              <w:spacing w:before="132" w:line="220" w:lineRule="auto"/>
              <w:ind w:left="12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电线盘</w:t>
            </w:r>
          </w:p>
        </w:tc>
        <w:tc>
          <w:tcPr>
            <w:tcW w:w="2267" w:type="dxa"/>
            <w:vAlign w:val="top"/>
          </w:tcPr>
          <w:p>
            <w:pPr>
              <w:spacing w:before="195" w:line="184" w:lineRule="auto"/>
              <w:ind w:left="8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DN100</w:t>
            </w:r>
          </w:p>
        </w:tc>
        <w:tc>
          <w:tcPr>
            <w:tcW w:w="999" w:type="dxa"/>
            <w:vAlign w:val="top"/>
          </w:tcPr>
          <w:p>
            <w:pPr>
              <w:spacing w:before="152" w:line="219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个</w:t>
            </w:r>
          </w:p>
        </w:tc>
        <w:tc>
          <w:tcPr>
            <w:tcW w:w="1144" w:type="dxa"/>
            <w:vAlign w:val="top"/>
          </w:tcPr>
          <w:p>
            <w:pPr>
              <w:spacing w:before="196" w:line="183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84" w:type="dxa"/>
            <w:vAlign w:val="top"/>
          </w:tcPr>
          <w:p>
            <w:pPr>
              <w:spacing w:before="206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25</w:t>
            </w:r>
          </w:p>
        </w:tc>
        <w:tc>
          <w:tcPr>
            <w:tcW w:w="3236" w:type="dxa"/>
            <w:vAlign w:val="top"/>
          </w:tcPr>
          <w:p>
            <w:pPr>
              <w:spacing w:before="142" w:line="220" w:lineRule="auto"/>
              <w:ind w:left="136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撬杠</w:t>
            </w:r>
          </w:p>
        </w:tc>
        <w:tc>
          <w:tcPr>
            <w:tcW w:w="2267" w:type="dxa"/>
            <w:vAlign w:val="top"/>
          </w:tcPr>
          <w:p>
            <w:pPr>
              <w:spacing w:before="206" w:line="183" w:lineRule="auto"/>
              <w:ind w:left="100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SY</w:t>
            </w:r>
          </w:p>
        </w:tc>
        <w:tc>
          <w:tcPr>
            <w:tcW w:w="999" w:type="dxa"/>
            <w:vAlign w:val="top"/>
          </w:tcPr>
          <w:p>
            <w:pPr>
              <w:spacing w:before="142" w:line="219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个</w:t>
            </w:r>
          </w:p>
        </w:tc>
        <w:tc>
          <w:tcPr>
            <w:tcW w:w="1144" w:type="dxa"/>
            <w:vAlign w:val="top"/>
          </w:tcPr>
          <w:p>
            <w:pPr>
              <w:spacing w:before="206" w:line="183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84" w:type="dxa"/>
            <w:vAlign w:val="top"/>
          </w:tcPr>
          <w:p>
            <w:pPr>
              <w:spacing w:before="197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26</w:t>
            </w:r>
          </w:p>
        </w:tc>
        <w:tc>
          <w:tcPr>
            <w:tcW w:w="3236" w:type="dxa"/>
            <w:vAlign w:val="top"/>
          </w:tcPr>
          <w:p>
            <w:pPr>
              <w:spacing w:before="134" w:line="220" w:lineRule="auto"/>
              <w:ind w:left="111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阀井井钩</w:t>
            </w:r>
          </w:p>
        </w:tc>
        <w:tc>
          <w:tcPr>
            <w:tcW w:w="2267" w:type="dxa"/>
            <w:vAlign w:val="top"/>
          </w:tcPr>
          <w:p>
            <w:pPr>
              <w:spacing w:before="197" w:line="183" w:lineRule="auto"/>
              <w:ind w:left="68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CTF2-2R</w:t>
            </w:r>
          </w:p>
        </w:tc>
        <w:tc>
          <w:tcPr>
            <w:tcW w:w="999" w:type="dxa"/>
            <w:vAlign w:val="top"/>
          </w:tcPr>
          <w:p>
            <w:pPr>
              <w:spacing w:before="137" w:line="222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只</w:t>
            </w:r>
          </w:p>
        </w:tc>
        <w:tc>
          <w:tcPr>
            <w:tcW w:w="1144" w:type="dxa"/>
            <w:vAlign w:val="top"/>
          </w:tcPr>
          <w:p>
            <w:pPr>
              <w:spacing w:before="197" w:line="183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84" w:type="dxa"/>
            <w:vAlign w:val="top"/>
          </w:tcPr>
          <w:p>
            <w:pPr>
              <w:spacing w:before="198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27</w:t>
            </w:r>
          </w:p>
        </w:tc>
        <w:tc>
          <w:tcPr>
            <w:tcW w:w="3236" w:type="dxa"/>
            <w:vAlign w:val="top"/>
          </w:tcPr>
          <w:p>
            <w:pPr>
              <w:spacing w:before="131" w:line="218" w:lineRule="auto"/>
              <w:ind w:left="111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防爆手电</w:t>
            </w:r>
          </w:p>
        </w:tc>
        <w:tc>
          <w:tcPr>
            <w:tcW w:w="2267" w:type="dxa"/>
            <w:vAlign w:val="top"/>
          </w:tcPr>
          <w:p>
            <w:pPr>
              <w:spacing w:before="178" w:line="184" w:lineRule="auto"/>
              <w:ind w:left="31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W</w:t>
            </w: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QD10-24-1.5</w:t>
            </w:r>
          </w:p>
        </w:tc>
        <w:tc>
          <w:tcPr>
            <w:tcW w:w="999" w:type="dxa"/>
            <w:vAlign w:val="top"/>
          </w:tcPr>
          <w:p>
            <w:pPr>
              <w:spacing w:before="157" w:line="221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台</w:t>
            </w:r>
          </w:p>
        </w:tc>
        <w:tc>
          <w:tcPr>
            <w:tcW w:w="1144" w:type="dxa"/>
            <w:vAlign w:val="top"/>
          </w:tcPr>
          <w:p>
            <w:pPr>
              <w:spacing w:before="198" w:line="183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84" w:type="dxa"/>
            <w:vAlign w:val="top"/>
          </w:tcPr>
          <w:p>
            <w:pPr>
              <w:spacing w:before="198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28</w:t>
            </w:r>
          </w:p>
        </w:tc>
        <w:tc>
          <w:tcPr>
            <w:tcW w:w="3236" w:type="dxa"/>
            <w:vAlign w:val="top"/>
          </w:tcPr>
          <w:p>
            <w:pPr>
              <w:spacing w:before="134" w:line="220" w:lineRule="auto"/>
              <w:ind w:left="136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皮堵</w:t>
            </w: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spacing w:before="134" w:line="219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个</w:t>
            </w:r>
          </w:p>
        </w:tc>
        <w:tc>
          <w:tcPr>
            <w:tcW w:w="1144" w:type="dxa"/>
            <w:vAlign w:val="top"/>
          </w:tcPr>
          <w:p>
            <w:pPr>
              <w:spacing w:before="197" w:line="184" w:lineRule="auto"/>
              <w:ind w:left="43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84" w:type="dxa"/>
            <w:vAlign w:val="top"/>
          </w:tcPr>
          <w:p>
            <w:pPr>
              <w:spacing w:before="199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29</w:t>
            </w:r>
          </w:p>
        </w:tc>
        <w:tc>
          <w:tcPr>
            <w:tcW w:w="3236" w:type="dxa"/>
            <w:vAlign w:val="top"/>
          </w:tcPr>
          <w:p>
            <w:pPr>
              <w:spacing w:before="163" w:line="218" w:lineRule="auto"/>
              <w:ind w:left="12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防爆灯</w:t>
            </w:r>
          </w:p>
        </w:tc>
        <w:tc>
          <w:tcPr>
            <w:tcW w:w="2267" w:type="dxa"/>
            <w:vAlign w:val="top"/>
          </w:tcPr>
          <w:p>
            <w:pPr>
              <w:spacing w:before="166" w:line="220" w:lineRule="auto"/>
              <w:ind w:left="7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手提式</w:t>
            </w:r>
          </w:p>
        </w:tc>
        <w:tc>
          <w:tcPr>
            <w:tcW w:w="999" w:type="dxa"/>
            <w:vAlign w:val="top"/>
          </w:tcPr>
          <w:p>
            <w:pPr>
              <w:spacing w:before="155" w:line="219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个</w:t>
            </w:r>
          </w:p>
        </w:tc>
        <w:tc>
          <w:tcPr>
            <w:tcW w:w="1144" w:type="dxa"/>
            <w:vAlign w:val="top"/>
          </w:tcPr>
          <w:p>
            <w:pPr>
              <w:spacing w:before="199" w:line="183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84" w:type="dxa"/>
            <w:vAlign w:val="top"/>
          </w:tcPr>
          <w:p>
            <w:pPr>
              <w:spacing w:before="209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30</w:t>
            </w:r>
          </w:p>
        </w:tc>
        <w:tc>
          <w:tcPr>
            <w:tcW w:w="3236" w:type="dxa"/>
            <w:vAlign w:val="top"/>
          </w:tcPr>
          <w:p>
            <w:pPr>
              <w:spacing w:before="143" w:line="219" w:lineRule="auto"/>
              <w:ind w:left="12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沥青胶</w:t>
            </w:r>
          </w:p>
        </w:tc>
        <w:tc>
          <w:tcPr>
            <w:tcW w:w="2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spacing w:before="176" w:line="220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套</w:t>
            </w:r>
          </w:p>
        </w:tc>
        <w:tc>
          <w:tcPr>
            <w:tcW w:w="1144" w:type="dxa"/>
            <w:vAlign w:val="top"/>
          </w:tcPr>
          <w:p>
            <w:pPr>
              <w:spacing w:before="208" w:line="184" w:lineRule="auto"/>
              <w:ind w:left="43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84" w:type="dxa"/>
            <w:vAlign w:val="top"/>
          </w:tcPr>
          <w:p>
            <w:pPr>
              <w:spacing w:before="199" w:line="184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31</w:t>
            </w:r>
          </w:p>
        </w:tc>
        <w:tc>
          <w:tcPr>
            <w:tcW w:w="3236" w:type="dxa"/>
            <w:vAlign w:val="top"/>
          </w:tcPr>
          <w:p>
            <w:pPr>
              <w:spacing w:before="174" w:line="219" w:lineRule="auto"/>
              <w:ind w:left="111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沥青胶带</w:t>
            </w:r>
          </w:p>
        </w:tc>
        <w:tc>
          <w:tcPr>
            <w:tcW w:w="2267" w:type="dxa"/>
            <w:vAlign w:val="top"/>
          </w:tcPr>
          <w:p>
            <w:pPr>
              <w:spacing w:before="136" w:line="220" w:lineRule="auto"/>
              <w:ind w:left="8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宽100</w:t>
            </w:r>
          </w:p>
        </w:tc>
        <w:tc>
          <w:tcPr>
            <w:tcW w:w="999" w:type="dxa"/>
            <w:vAlign w:val="top"/>
          </w:tcPr>
          <w:p>
            <w:pPr>
              <w:spacing w:before="174" w:line="227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盘</w:t>
            </w:r>
          </w:p>
        </w:tc>
        <w:tc>
          <w:tcPr>
            <w:tcW w:w="1144" w:type="dxa"/>
            <w:vAlign w:val="top"/>
          </w:tcPr>
          <w:p>
            <w:pPr>
              <w:spacing w:before="200" w:line="183" w:lineRule="auto"/>
              <w:ind w:left="43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84" w:type="dxa"/>
            <w:vAlign w:val="top"/>
          </w:tcPr>
          <w:p>
            <w:pPr>
              <w:spacing w:before="201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32</w:t>
            </w:r>
          </w:p>
        </w:tc>
        <w:tc>
          <w:tcPr>
            <w:tcW w:w="3236" w:type="dxa"/>
            <w:vAlign w:val="top"/>
          </w:tcPr>
          <w:p>
            <w:pPr>
              <w:spacing w:before="135" w:line="218" w:lineRule="auto"/>
              <w:ind w:left="98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防爆活板子</w:t>
            </w:r>
          </w:p>
        </w:tc>
        <w:tc>
          <w:tcPr>
            <w:tcW w:w="2267" w:type="dxa"/>
            <w:vAlign w:val="top"/>
          </w:tcPr>
          <w:p>
            <w:pPr>
              <w:spacing w:before="201" w:line="183" w:lineRule="auto"/>
              <w:ind w:left="9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300</w:t>
            </w:r>
          </w:p>
        </w:tc>
        <w:tc>
          <w:tcPr>
            <w:tcW w:w="999" w:type="dxa"/>
            <w:vAlign w:val="top"/>
          </w:tcPr>
          <w:p>
            <w:pPr>
              <w:spacing w:before="170" w:line="221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把</w:t>
            </w:r>
          </w:p>
        </w:tc>
        <w:tc>
          <w:tcPr>
            <w:tcW w:w="1144" w:type="dxa"/>
            <w:vAlign w:val="top"/>
          </w:tcPr>
          <w:p>
            <w:pPr>
              <w:spacing w:before="201" w:line="183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84" w:type="dxa"/>
            <w:vAlign w:val="top"/>
          </w:tcPr>
          <w:p>
            <w:pPr>
              <w:spacing w:before="201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33</w:t>
            </w:r>
          </w:p>
        </w:tc>
        <w:tc>
          <w:tcPr>
            <w:tcW w:w="3236" w:type="dxa"/>
            <w:vAlign w:val="top"/>
          </w:tcPr>
          <w:p>
            <w:pPr>
              <w:spacing w:before="134" w:line="218" w:lineRule="auto"/>
              <w:ind w:left="7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防爆双开口板子</w:t>
            </w:r>
          </w:p>
        </w:tc>
        <w:tc>
          <w:tcPr>
            <w:tcW w:w="2267" w:type="dxa"/>
            <w:vAlign w:val="top"/>
          </w:tcPr>
          <w:p>
            <w:pPr>
              <w:spacing w:before="201" w:line="183" w:lineRule="auto"/>
              <w:ind w:left="8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8-32</w:t>
            </w:r>
          </w:p>
        </w:tc>
        <w:tc>
          <w:tcPr>
            <w:tcW w:w="999" w:type="dxa"/>
            <w:vAlign w:val="top"/>
          </w:tcPr>
          <w:p>
            <w:pPr>
              <w:spacing w:before="157" w:line="220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套</w:t>
            </w:r>
          </w:p>
        </w:tc>
        <w:tc>
          <w:tcPr>
            <w:tcW w:w="1144" w:type="dxa"/>
            <w:vAlign w:val="top"/>
          </w:tcPr>
          <w:p>
            <w:pPr>
              <w:spacing w:before="230" w:line="184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84" w:type="dxa"/>
            <w:vAlign w:val="top"/>
          </w:tcPr>
          <w:p>
            <w:pPr>
              <w:spacing w:before="201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34</w:t>
            </w:r>
          </w:p>
        </w:tc>
        <w:tc>
          <w:tcPr>
            <w:tcW w:w="3236" w:type="dxa"/>
            <w:vAlign w:val="top"/>
          </w:tcPr>
          <w:p>
            <w:pPr>
              <w:spacing w:before="135" w:line="218" w:lineRule="auto"/>
              <w:ind w:left="7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防爆双梅花扳子</w:t>
            </w:r>
          </w:p>
        </w:tc>
        <w:tc>
          <w:tcPr>
            <w:tcW w:w="2267" w:type="dxa"/>
            <w:vAlign w:val="top"/>
          </w:tcPr>
          <w:p>
            <w:pPr>
              <w:spacing w:before="201" w:line="183" w:lineRule="auto"/>
              <w:ind w:left="8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8-32</w:t>
            </w:r>
          </w:p>
        </w:tc>
        <w:tc>
          <w:tcPr>
            <w:tcW w:w="999" w:type="dxa"/>
            <w:vAlign w:val="top"/>
          </w:tcPr>
          <w:p>
            <w:pPr>
              <w:spacing w:before="138" w:line="220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套</w:t>
            </w:r>
          </w:p>
        </w:tc>
        <w:tc>
          <w:tcPr>
            <w:tcW w:w="1144" w:type="dxa"/>
            <w:vAlign w:val="top"/>
          </w:tcPr>
          <w:p>
            <w:pPr>
              <w:spacing w:before="200" w:line="184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84" w:type="dxa"/>
            <w:vAlign w:val="top"/>
          </w:tcPr>
          <w:p>
            <w:pPr>
              <w:spacing w:before="202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35</w:t>
            </w:r>
          </w:p>
        </w:tc>
        <w:tc>
          <w:tcPr>
            <w:tcW w:w="3236" w:type="dxa"/>
            <w:vAlign w:val="top"/>
          </w:tcPr>
          <w:p>
            <w:pPr>
              <w:spacing w:before="138" w:line="220" w:lineRule="auto"/>
              <w:ind w:left="136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扁铲</w:t>
            </w:r>
          </w:p>
        </w:tc>
        <w:tc>
          <w:tcPr>
            <w:tcW w:w="2267" w:type="dxa"/>
            <w:vAlign w:val="top"/>
          </w:tcPr>
          <w:p>
            <w:pPr>
              <w:spacing w:before="138" w:line="219" w:lineRule="auto"/>
              <w:ind w:left="93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9"/>
                <w:sz w:val="25"/>
                <w:szCs w:val="25"/>
              </w:rPr>
              <w:t>6寸</w:t>
            </w:r>
          </w:p>
        </w:tc>
        <w:tc>
          <w:tcPr>
            <w:tcW w:w="999" w:type="dxa"/>
            <w:vAlign w:val="top"/>
          </w:tcPr>
          <w:p>
            <w:pPr>
              <w:spacing w:before="171" w:line="221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把</w:t>
            </w:r>
          </w:p>
        </w:tc>
        <w:tc>
          <w:tcPr>
            <w:tcW w:w="1144" w:type="dxa"/>
            <w:vAlign w:val="top"/>
          </w:tcPr>
          <w:p>
            <w:pPr>
              <w:spacing w:before="202" w:line="183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984" w:type="dxa"/>
            <w:vAlign w:val="top"/>
          </w:tcPr>
          <w:p>
            <w:pPr>
              <w:spacing w:before="212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36</w:t>
            </w:r>
          </w:p>
        </w:tc>
        <w:tc>
          <w:tcPr>
            <w:tcW w:w="3236" w:type="dxa"/>
            <w:vAlign w:val="top"/>
          </w:tcPr>
          <w:p>
            <w:pPr>
              <w:spacing w:before="146" w:line="219" w:lineRule="auto"/>
              <w:ind w:left="136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盲板</w:t>
            </w:r>
          </w:p>
        </w:tc>
        <w:tc>
          <w:tcPr>
            <w:tcW w:w="2267" w:type="dxa"/>
            <w:vAlign w:val="top"/>
          </w:tcPr>
          <w:p>
            <w:pPr>
              <w:spacing w:before="155" w:line="224" w:lineRule="auto"/>
              <w:ind w:left="6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5080/100</w:t>
            </w:r>
          </w:p>
        </w:tc>
        <w:tc>
          <w:tcPr>
            <w:tcW w:w="999" w:type="dxa"/>
            <w:vAlign w:val="top"/>
          </w:tcPr>
          <w:p>
            <w:pPr>
              <w:spacing w:before="168" w:line="219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个</w:t>
            </w:r>
          </w:p>
        </w:tc>
        <w:tc>
          <w:tcPr>
            <w:tcW w:w="1144" w:type="dxa"/>
            <w:vAlign w:val="top"/>
          </w:tcPr>
          <w:p>
            <w:pPr>
              <w:spacing w:before="212" w:line="183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84" w:type="dxa"/>
            <w:vAlign w:val="top"/>
          </w:tcPr>
          <w:p>
            <w:pPr>
              <w:spacing w:before="203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4"/>
                <w:sz w:val="25"/>
                <w:szCs w:val="25"/>
              </w:rPr>
              <w:t>39</w:t>
            </w:r>
          </w:p>
        </w:tc>
        <w:tc>
          <w:tcPr>
            <w:tcW w:w="3236" w:type="dxa"/>
            <w:vAlign w:val="top"/>
          </w:tcPr>
          <w:p>
            <w:pPr>
              <w:spacing w:before="137" w:line="218" w:lineRule="auto"/>
              <w:ind w:left="98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升降防爆灯</w:t>
            </w:r>
          </w:p>
        </w:tc>
        <w:tc>
          <w:tcPr>
            <w:tcW w:w="2267" w:type="dxa"/>
            <w:vAlign w:val="top"/>
          </w:tcPr>
          <w:p>
            <w:pPr>
              <w:spacing w:before="139" w:line="219" w:lineRule="auto"/>
              <w:ind w:left="7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车载式</w:t>
            </w:r>
          </w:p>
        </w:tc>
        <w:tc>
          <w:tcPr>
            <w:tcW w:w="999" w:type="dxa"/>
            <w:vAlign w:val="top"/>
          </w:tcPr>
          <w:p>
            <w:pPr>
              <w:spacing w:before="140" w:line="220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套</w:t>
            </w:r>
          </w:p>
        </w:tc>
        <w:tc>
          <w:tcPr>
            <w:tcW w:w="1144" w:type="dxa"/>
            <w:vAlign w:val="top"/>
          </w:tcPr>
          <w:p>
            <w:pPr>
              <w:spacing w:before="242" w:line="184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84" w:type="dxa"/>
            <w:vAlign w:val="top"/>
          </w:tcPr>
          <w:p>
            <w:pPr>
              <w:spacing w:before="204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40</w:t>
            </w:r>
          </w:p>
        </w:tc>
        <w:tc>
          <w:tcPr>
            <w:tcW w:w="3236" w:type="dxa"/>
            <w:vAlign w:val="top"/>
          </w:tcPr>
          <w:p>
            <w:pPr>
              <w:spacing w:before="140" w:line="219" w:lineRule="auto"/>
              <w:ind w:left="98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综合抢修车</w:t>
            </w:r>
          </w:p>
        </w:tc>
        <w:tc>
          <w:tcPr>
            <w:tcW w:w="2267" w:type="dxa"/>
            <w:vAlign w:val="top"/>
          </w:tcPr>
          <w:p>
            <w:pPr>
              <w:spacing w:before="138" w:line="219" w:lineRule="auto"/>
              <w:ind w:left="7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依维柯</w:t>
            </w:r>
          </w:p>
        </w:tc>
        <w:tc>
          <w:tcPr>
            <w:tcW w:w="999" w:type="dxa"/>
            <w:vAlign w:val="top"/>
          </w:tcPr>
          <w:p>
            <w:pPr>
              <w:spacing w:before="140" w:line="219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辆</w:t>
            </w:r>
          </w:p>
        </w:tc>
        <w:tc>
          <w:tcPr>
            <w:tcW w:w="1144" w:type="dxa"/>
            <w:vAlign w:val="top"/>
          </w:tcPr>
          <w:p>
            <w:pPr>
              <w:spacing w:before="203" w:line="184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84" w:type="dxa"/>
            <w:vAlign w:val="top"/>
          </w:tcPr>
          <w:p>
            <w:pPr>
              <w:spacing w:before="203" w:line="184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41</w:t>
            </w:r>
          </w:p>
        </w:tc>
        <w:tc>
          <w:tcPr>
            <w:tcW w:w="3236" w:type="dxa"/>
            <w:vAlign w:val="top"/>
          </w:tcPr>
          <w:p>
            <w:pPr>
              <w:spacing w:before="140" w:line="220" w:lineRule="auto"/>
              <w:ind w:left="136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皮卡</w:t>
            </w:r>
          </w:p>
        </w:tc>
        <w:tc>
          <w:tcPr>
            <w:tcW w:w="2267" w:type="dxa"/>
            <w:vAlign w:val="top"/>
          </w:tcPr>
          <w:p>
            <w:pPr>
              <w:spacing w:before="140" w:line="220" w:lineRule="auto"/>
              <w:ind w:left="8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尼桑</w:t>
            </w:r>
          </w:p>
        </w:tc>
        <w:tc>
          <w:tcPr>
            <w:tcW w:w="999" w:type="dxa"/>
            <w:vAlign w:val="top"/>
          </w:tcPr>
          <w:p>
            <w:pPr>
              <w:spacing w:before="140" w:line="219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辆</w:t>
            </w:r>
          </w:p>
        </w:tc>
        <w:tc>
          <w:tcPr>
            <w:tcW w:w="1144" w:type="dxa"/>
            <w:vAlign w:val="top"/>
          </w:tcPr>
          <w:p>
            <w:pPr>
              <w:spacing w:before="204" w:line="183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984" w:type="dxa"/>
            <w:vAlign w:val="top"/>
          </w:tcPr>
          <w:p>
            <w:pPr>
              <w:spacing w:before="205" w:line="183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42</w:t>
            </w:r>
          </w:p>
        </w:tc>
        <w:tc>
          <w:tcPr>
            <w:tcW w:w="3236" w:type="dxa"/>
            <w:vAlign w:val="top"/>
          </w:tcPr>
          <w:p>
            <w:pPr>
              <w:spacing w:before="172" w:line="220" w:lineRule="auto"/>
              <w:ind w:left="136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皮卡</w:t>
            </w:r>
          </w:p>
        </w:tc>
        <w:tc>
          <w:tcPr>
            <w:tcW w:w="2267" w:type="dxa"/>
            <w:vAlign w:val="top"/>
          </w:tcPr>
          <w:p>
            <w:pPr>
              <w:spacing w:before="142" w:line="220" w:lineRule="auto"/>
              <w:ind w:left="87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尼桑</w:t>
            </w:r>
          </w:p>
        </w:tc>
        <w:tc>
          <w:tcPr>
            <w:tcW w:w="999" w:type="dxa"/>
            <w:vAlign w:val="top"/>
          </w:tcPr>
          <w:p>
            <w:pPr>
              <w:spacing w:before="141" w:line="219" w:lineRule="auto"/>
              <w:ind w:left="367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辆</w:t>
            </w:r>
          </w:p>
        </w:tc>
        <w:tc>
          <w:tcPr>
            <w:tcW w:w="1144" w:type="dxa"/>
            <w:vAlign w:val="top"/>
          </w:tcPr>
          <w:p>
            <w:pPr>
              <w:spacing w:before="205" w:line="183" w:lineRule="auto"/>
              <w:ind w:left="4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2</w:t>
            </w:r>
          </w:p>
        </w:tc>
      </w:tr>
    </w:tbl>
    <w:p>
      <w:bookmarkStart w:id="0" w:name="_GoBack"/>
      <w:bookmarkEnd w:id="0"/>
    </w:p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S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153"/>
      <w:jc w:val="right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—37—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—33—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2120150B"/>
    <w:rsid w:val="2120150B"/>
    <w:rsid w:val="324A4137"/>
    <w:rsid w:val="33883169"/>
    <w:rsid w:val="5ADF3707"/>
    <w:rsid w:val="6EBE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105</Characters>
  <Lines>0</Lines>
  <Paragraphs>0</Paragraphs>
  <TotalTime>0</TotalTime>
  <ScaleCrop>false</ScaleCrop>
  <LinksUpToDate>false</LinksUpToDate>
  <CharactersWithSpaces>105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2022-12-27T07:50:00Z</dcterms:created>
  <dc:creator>香蕉梨的夏天</dc:creator>
  <cp:lastModifiedBy>香蕉梨的夏天</cp:lastModifiedBy>
  <dcterms:modified xsi:type="dcterms:W3CDTF">2022-12-27T07:51:18Z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A1C6D74482564D9A9FE9E02AAD8AE031</vt:lpwstr>
  </property>
</Properties>
</file>